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35AF9" w:rsidRDefault="00635AF9">
      <w:pPr>
        <w:rPr>
          <w:rFonts w:hint="eastAsia"/>
          <w:color w:val="000000"/>
        </w:rPr>
      </w:pPr>
    </w:p>
    <w:p w:rsidR="00635AF9" w:rsidRDefault="00635AF9">
      <w:pPr>
        <w:rPr>
          <w:color w:val="000000"/>
        </w:rPr>
      </w:pPr>
    </w:p>
    <w:p w:rsidR="00635AF9" w:rsidRDefault="00635AF9">
      <w:pPr>
        <w:rPr>
          <w:color w:val="000000"/>
        </w:rPr>
      </w:pPr>
    </w:p>
    <w:p w:rsidR="00635AF9" w:rsidRDefault="00635AF9">
      <w:pPr>
        <w:rPr>
          <w:color w:val="000000"/>
        </w:rPr>
      </w:pPr>
    </w:p>
    <w:p w:rsidR="00635AF9" w:rsidRDefault="00A87DC8">
      <w:pPr>
        <w:jc w:val="center"/>
        <w:rPr>
          <w:b/>
          <w:color w:val="000000"/>
          <w:sz w:val="28"/>
        </w:rPr>
      </w:pPr>
      <w:r>
        <w:rPr>
          <w:b/>
          <w:color w:val="000000"/>
          <w:sz w:val="28"/>
        </w:rPr>
        <w:t>中华人民共和国海事局</w:t>
      </w:r>
    </w:p>
    <w:p w:rsidR="00635AF9" w:rsidRDefault="00635AF9">
      <w:pPr>
        <w:jc w:val="center"/>
        <w:rPr>
          <w:b/>
          <w:color w:val="000000"/>
          <w:sz w:val="28"/>
        </w:rPr>
      </w:pPr>
    </w:p>
    <w:p w:rsidR="00635AF9" w:rsidRDefault="00A87DC8">
      <w:pPr>
        <w:jc w:val="center"/>
        <w:rPr>
          <w:b/>
          <w:color w:val="000000"/>
          <w:sz w:val="44"/>
        </w:rPr>
      </w:pPr>
      <w:r>
        <w:rPr>
          <w:b/>
          <w:color w:val="000000"/>
          <w:sz w:val="44"/>
        </w:rPr>
        <w:t>船舶与海上设施法定检验规则</w:t>
      </w:r>
    </w:p>
    <w:p w:rsidR="00635AF9" w:rsidRDefault="00635AF9">
      <w:pPr>
        <w:jc w:val="center"/>
        <w:rPr>
          <w:b/>
          <w:color w:val="000000"/>
          <w:sz w:val="44"/>
        </w:rPr>
      </w:pPr>
    </w:p>
    <w:p w:rsidR="00635AF9" w:rsidRDefault="00635AF9">
      <w:pPr>
        <w:jc w:val="center"/>
        <w:rPr>
          <w:b/>
          <w:color w:val="000000"/>
          <w:sz w:val="44"/>
        </w:rPr>
      </w:pPr>
    </w:p>
    <w:p w:rsidR="00635AF9" w:rsidRDefault="00A87DC8">
      <w:pPr>
        <w:jc w:val="center"/>
        <w:rPr>
          <w:b/>
          <w:color w:val="000000"/>
          <w:sz w:val="28"/>
        </w:rPr>
      </w:pPr>
      <w:r>
        <w:rPr>
          <w:b/>
          <w:color w:val="000000"/>
          <w:sz w:val="28"/>
        </w:rPr>
        <w:t>国内航行海船法定检验技术规则</w:t>
      </w:r>
    </w:p>
    <w:p w:rsidR="00635AF9" w:rsidRDefault="00CF753B">
      <w:pPr>
        <w:jc w:val="center"/>
        <w:rPr>
          <w:color w:val="000000"/>
          <w:sz w:val="28"/>
        </w:rPr>
      </w:pPr>
      <w:r>
        <w:rPr>
          <w:rFonts w:hint="eastAsia"/>
          <w:color w:val="000000"/>
          <w:sz w:val="28"/>
        </w:rPr>
        <w:t>2019</w:t>
      </w:r>
      <w:bookmarkStart w:id="0" w:name="_GoBack"/>
      <w:bookmarkEnd w:id="0"/>
    </w:p>
    <w:p w:rsidR="00635AF9" w:rsidRDefault="00635AF9">
      <w:pPr>
        <w:jc w:val="center"/>
        <w:rPr>
          <w:color w:val="000000"/>
          <w:sz w:val="28"/>
        </w:rPr>
      </w:pPr>
    </w:p>
    <w:p w:rsidR="00635AF9" w:rsidRDefault="00635AF9">
      <w:pPr>
        <w:jc w:val="center"/>
        <w:rPr>
          <w:color w:val="000000"/>
          <w:sz w:val="28"/>
        </w:rPr>
      </w:pPr>
    </w:p>
    <w:p w:rsidR="00635AF9" w:rsidRDefault="00A87DC8">
      <w:pPr>
        <w:tabs>
          <w:tab w:val="left" w:pos="1843"/>
          <w:tab w:val="left" w:pos="4678"/>
        </w:tabs>
        <w:rPr>
          <w:color w:val="000000"/>
          <w:szCs w:val="24"/>
        </w:rPr>
      </w:pPr>
      <w:r>
        <w:rPr>
          <w:color w:val="000000"/>
          <w:szCs w:val="24"/>
        </w:rPr>
        <w:tab/>
      </w:r>
    </w:p>
    <w:p w:rsidR="00635AF9" w:rsidRDefault="00A87DC8">
      <w:pPr>
        <w:tabs>
          <w:tab w:val="left" w:pos="1843"/>
          <w:tab w:val="left" w:pos="4678"/>
        </w:tabs>
        <w:rPr>
          <w:color w:val="000000"/>
          <w:szCs w:val="24"/>
        </w:rPr>
      </w:pPr>
      <w:r>
        <w:rPr>
          <w:color w:val="000000"/>
          <w:szCs w:val="24"/>
        </w:rPr>
        <w:tab/>
      </w:r>
    </w:p>
    <w:p w:rsidR="00635AF9" w:rsidRDefault="00635AF9">
      <w:pPr>
        <w:jc w:val="center"/>
        <w:rPr>
          <w:b/>
          <w:color w:val="000000"/>
          <w:sz w:val="28"/>
        </w:rPr>
      </w:pPr>
    </w:p>
    <w:p w:rsidR="00635AF9" w:rsidRDefault="00635AF9">
      <w:pPr>
        <w:jc w:val="center"/>
        <w:rPr>
          <w:b/>
          <w:color w:val="000000"/>
          <w:sz w:val="28"/>
        </w:rPr>
      </w:pPr>
    </w:p>
    <w:p w:rsidR="00635AF9" w:rsidRDefault="00635AF9">
      <w:pPr>
        <w:jc w:val="center"/>
        <w:rPr>
          <w:b/>
          <w:color w:val="000000"/>
          <w:sz w:val="28"/>
        </w:rPr>
      </w:pPr>
    </w:p>
    <w:p w:rsidR="00635AF9" w:rsidRDefault="00A87DC8">
      <w:pPr>
        <w:jc w:val="center"/>
        <w:rPr>
          <w:b/>
          <w:color w:val="000000"/>
          <w:sz w:val="28"/>
        </w:rPr>
      </w:pPr>
      <w:r>
        <w:rPr>
          <w:b/>
          <w:color w:val="000000"/>
          <w:sz w:val="28"/>
        </w:rPr>
        <w:t>第</w:t>
      </w:r>
      <w:r>
        <w:rPr>
          <w:b/>
          <w:color w:val="000000"/>
          <w:sz w:val="28"/>
        </w:rPr>
        <w:t>7</w:t>
      </w:r>
      <w:r>
        <w:rPr>
          <w:b/>
          <w:color w:val="000000"/>
          <w:sz w:val="28"/>
        </w:rPr>
        <w:t>篇</w:t>
      </w:r>
      <w:r>
        <w:rPr>
          <w:b/>
          <w:color w:val="000000"/>
          <w:sz w:val="28"/>
        </w:rPr>
        <w:t xml:space="preserve">  </w:t>
      </w:r>
      <w:r>
        <w:rPr>
          <w:b/>
          <w:color w:val="000000"/>
          <w:sz w:val="28"/>
        </w:rPr>
        <w:t>船员舱室设备</w:t>
      </w:r>
    </w:p>
    <w:p w:rsidR="00635AF9" w:rsidRDefault="00A87DC8">
      <w:pPr>
        <w:jc w:val="center"/>
        <w:rPr>
          <w:b/>
          <w:bCs/>
          <w:sz w:val="28"/>
        </w:rPr>
      </w:pPr>
      <w:r>
        <w:rPr>
          <w:rFonts w:hint="eastAsia"/>
          <w:b/>
          <w:bCs/>
          <w:sz w:val="28"/>
        </w:rPr>
        <w:t>（</w:t>
      </w:r>
      <w:r>
        <w:rPr>
          <w:rFonts w:hint="eastAsia"/>
          <w:b/>
          <w:bCs/>
          <w:sz w:val="28"/>
        </w:rPr>
        <w:t>补充</w:t>
      </w:r>
      <w:r>
        <w:rPr>
          <w:rFonts w:hint="eastAsia"/>
          <w:b/>
          <w:bCs/>
          <w:sz w:val="28"/>
        </w:rPr>
        <w:t>征求意见稿）</w:t>
      </w:r>
    </w:p>
    <w:p w:rsidR="00635AF9" w:rsidRDefault="00635AF9">
      <w:pPr>
        <w:jc w:val="center"/>
        <w:rPr>
          <w:b/>
          <w:color w:val="000000"/>
          <w:sz w:val="28"/>
        </w:rPr>
      </w:pPr>
    </w:p>
    <w:p w:rsidR="00635AF9" w:rsidRDefault="00A87DC8">
      <w:pPr>
        <w:widowControl/>
        <w:spacing w:line="360" w:lineRule="auto"/>
        <w:ind w:firstLineChars="100" w:firstLine="281"/>
        <w:jc w:val="center"/>
        <w:rPr>
          <w:b/>
          <w:color w:val="000000"/>
          <w:sz w:val="28"/>
        </w:rPr>
      </w:pPr>
      <w:r>
        <w:rPr>
          <w:b/>
          <w:color w:val="000000"/>
          <w:sz w:val="28"/>
        </w:rPr>
        <w:br w:type="page"/>
      </w:r>
    </w:p>
    <w:p w:rsidR="00635AF9" w:rsidRDefault="00A87DC8">
      <w:pPr>
        <w:widowControl/>
        <w:spacing w:line="360" w:lineRule="auto"/>
        <w:ind w:firstLineChars="100" w:firstLine="321"/>
        <w:jc w:val="center"/>
        <w:rPr>
          <w:rFonts w:ascii="宋体" w:hAnsi="宋体" w:cs="宋体-18030"/>
          <w:b/>
          <w:bCs/>
          <w:color w:val="0000FF"/>
          <w:sz w:val="32"/>
        </w:rPr>
      </w:pPr>
      <w:r>
        <w:rPr>
          <w:rFonts w:ascii="宋体" w:hAnsi="宋体" w:cs="宋体-18030" w:hint="eastAsia"/>
          <w:b/>
          <w:bCs/>
          <w:color w:val="0000FF"/>
          <w:sz w:val="32"/>
        </w:rPr>
        <w:lastRenderedPageBreak/>
        <w:t>简要编写说明</w:t>
      </w:r>
    </w:p>
    <w:p w:rsidR="00635AF9" w:rsidRDefault="00635AF9" w:rsidP="00CF753B">
      <w:pPr>
        <w:tabs>
          <w:tab w:val="left" w:pos="8931"/>
        </w:tabs>
        <w:spacing w:line="360" w:lineRule="auto"/>
        <w:ind w:rightChars="67" w:right="141" w:firstLineChars="268" w:firstLine="563"/>
        <w:rPr>
          <w:rFonts w:ascii="宋体" w:hAnsi="宋体"/>
          <w:color w:val="0000FF"/>
          <w:szCs w:val="21"/>
        </w:rPr>
      </w:pPr>
    </w:p>
    <w:p w:rsidR="00635AF9" w:rsidRDefault="00A87DC8">
      <w:pPr>
        <w:tabs>
          <w:tab w:val="left" w:pos="8931"/>
        </w:tabs>
        <w:spacing w:line="360" w:lineRule="auto"/>
        <w:ind w:rightChars="67" w:right="141" w:firstLineChars="200" w:firstLine="480"/>
        <w:rPr>
          <w:rFonts w:ascii="宋体" w:hAnsi="宋体"/>
          <w:color w:val="0000FF"/>
          <w:sz w:val="24"/>
          <w:szCs w:val="24"/>
        </w:rPr>
      </w:pPr>
      <w:r>
        <w:rPr>
          <w:rFonts w:ascii="宋体" w:hAnsi="宋体" w:hint="eastAsia"/>
          <w:color w:val="0000FF"/>
          <w:sz w:val="24"/>
          <w:szCs w:val="24"/>
        </w:rPr>
        <w:t>本篇内容</w:t>
      </w:r>
      <w:r>
        <w:rPr>
          <w:rFonts w:ascii="宋体" w:hAnsi="宋体" w:hint="eastAsia"/>
          <w:color w:val="0000FF"/>
          <w:sz w:val="24"/>
          <w:szCs w:val="24"/>
        </w:rPr>
        <w:t>主要是在本法规</w:t>
      </w:r>
      <w:r>
        <w:rPr>
          <w:rFonts w:ascii="宋体" w:hAnsi="宋体" w:hint="eastAsia"/>
          <w:color w:val="0000FF"/>
          <w:sz w:val="24"/>
          <w:szCs w:val="24"/>
        </w:rPr>
        <w:t>初稿基础上，</w:t>
      </w:r>
      <w:r>
        <w:rPr>
          <w:rFonts w:ascii="宋体" w:hAnsi="宋体" w:hint="eastAsia"/>
          <w:color w:val="0000FF"/>
          <w:sz w:val="24"/>
          <w:szCs w:val="24"/>
        </w:rPr>
        <w:t>根据海事局为减少船舶舱室设备</w:t>
      </w:r>
      <w:proofErr w:type="gramStart"/>
      <w:r>
        <w:rPr>
          <w:rFonts w:ascii="宋体" w:hAnsi="宋体" w:hint="eastAsia"/>
          <w:color w:val="0000FF"/>
          <w:sz w:val="24"/>
          <w:szCs w:val="24"/>
        </w:rPr>
        <w:t>等效报免工作量</w:t>
      </w:r>
      <w:proofErr w:type="gramEnd"/>
      <w:r>
        <w:rPr>
          <w:rFonts w:ascii="宋体" w:hAnsi="宋体" w:hint="eastAsia"/>
          <w:color w:val="0000FF"/>
          <w:sz w:val="24"/>
          <w:szCs w:val="24"/>
        </w:rPr>
        <w:t>，在</w:t>
      </w:r>
      <w:r>
        <w:rPr>
          <w:rFonts w:ascii="宋体" w:hAnsi="宋体" w:hint="eastAsia"/>
          <w:color w:val="0000FF"/>
          <w:sz w:val="24"/>
          <w:szCs w:val="24"/>
        </w:rPr>
        <w:t>法规</w:t>
      </w:r>
      <w:r>
        <w:rPr>
          <w:rFonts w:ascii="宋体" w:hAnsi="宋体" w:hint="eastAsia"/>
          <w:color w:val="0000FF"/>
          <w:sz w:val="24"/>
          <w:szCs w:val="24"/>
        </w:rPr>
        <w:t>中明确具体执行条款的要求。</w:t>
      </w:r>
    </w:p>
    <w:p w:rsidR="00635AF9" w:rsidRDefault="00A87DC8">
      <w:pPr>
        <w:spacing w:line="360" w:lineRule="auto"/>
        <w:ind w:firstLineChars="100" w:firstLine="281"/>
        <w:jc w:val="center"/>
        <w:rPr>
          <w:b/>
          <w:color w:val="000000"/>
          <w:sz w:val="28"/>
        </w:rPr>
      </w:pPr>
      <w:r>
        <w:rPr>
          <w:b/>
          <w:color w:val="0000FF"/>
          <w:sz w:val="28"/>
        </w:rPr>
        <w:br w:type="page"/>
      </w:r>
      <w:r>
        <w:rPr>
          <w:b/>
          <w:color w:val="000000"/>
          <w:sz w:val="28"/>
        </w:rPr>
        <w:lastRenderedPageBreak/>
        <w:t>目</w:t>
      </w:r>
      <w:r>
        <w:rPr>
          <w:b/>
          <w:color w:val="000000"/>
          <w:sz w:val="28"/>
        </w:rPr>
        <w:t xml:space="preserve">    </w:t>
      </w:r>
      <w:r>
        <w:rPr>
          <w:b/>
          <w:color w:val="000000"/>
          <w:sz w:val="28"/>
        </w:rPr>
        <w:t>录</w:t>
      </w:r>
    </w:p>
    <w:p w:rsidR="00635AF9" w:rsidRDefault="00635AF9">
      <w:pPr>
        <w:jc w:val="center"/>
        <w:rPr>
          <w:b/>
          <w:color w:val="000000"/>
          <w:sz w:val="28"/>
        </w:rPr>
      </w:pPr>
    </w:p>
    <w:p w:rsidR="00635AF9" w:rsidRDefault="00A87DC8">
      <w:pPr>
        <w:pStyle w:val="10"/>
        <w:tabs>
          <w:tab w:val="right" w:leader="dot" w:pos="8306"/>
        </w:tabs>
      </w:pPr>
      <w:r>
        <w:rPr>
          <w:b/>
          <w:color w:val="000000"/>
        </w:rPr>
        <w:fldChar w:fldCharType="begin"/>
      </w:r>
      <w:r>
        <w:rPr>
          <w:b/>
          <w:color w:val="000000"/>
        </w:rPr>
        <w:instrText xml:space="preserve"> TOC \o "1-3" \h \z \u </w:instrText>
      </w:r>
      <w:r>
        <w:rPr>
          <w:b/>
          <w:color w:val="000000"/>
        </w:rPr>
        <w:fldChar w:fldCharType="separate"/>
      </w:r>
      <w:hyperlink w:anchor="_Toc19208" w:history="1">
        <w:r>
          <w:rPr>
            <w:rFonts w:eastAsia="黑体"/>
          </w:rPr>
          <w:t>第</w:t>
        </w:r>
        <w:r>
          <w:rPr>
            <w:rFonts w:eastAsia="黑体"/>
          </w:rPr>
          <w:t>2</w:t>
        </w:r>
        <w:r>
          <w:rPr>
            <w:rFonts w:eastAsia="黑体"/>
          </w:rPr>
          <w:t>章</w:t>
        </w:r>
        <w:r>
          <w:rPr>
            <w:rFonts w:eastAsia="黑体"/>
          </w:rPr>
          <w:t xml:space="preserve">  </w:t>
        </w:r>
        <w:r>
          <w:rPr>
            <w:rFonts w:eastAsia="黑体"/>
          </w:rPr>
          <w:t>船员舱室设备与其他</w:t>
        </w:r>
        <w:r>
          <w:tab/>
        </w:r>
        <w:r>
          <w:fldChar w:fldCharType="begin"/>
        </w:r>
        <w:r>
          <w:instrText xml:space="preserve"> PAGEREF _Toc19208 </w:instrText>
        </w:r>
        <w:r>
          <w:fldChar w:fldCharType="separate"/>
        </w:r>
        <w:r>
          <w:t>1</w:t>
        </w:r>
        <w:r>
          <w:fldChar w:fldCharType="end"/>
        </w:r>
      </w:hyperlink>
    </w:p>
    <w:p w:rsidR="00635AF9" w:rsidRDefault="00A87DC8">
      <w:pPr>
        <w:pStyle w:val="21"/>
        <w:tabs>
          <w:tab w:val="right" w:leader="dot" w:pos="8306"/>
        </w:tabs>
      </w:pPr>
      <w:hyperlink w:anchor="_Toc19598" w:history="1">
        <w:r>
          <w:rPr>
            <w:rFonts w:ascii="楷体_GB2312" w:eastAsia="楷体_GB2312" w:hAnsi="宋体" w:hint="eastAsia"/>
            <w:szCs w:val="24"/>
          </w:rPr>
          <w:t xml:space="preserve">B   </w:t>
        </w:r>
        <w:r>
          <w:rPr>
            <w:rFonts w:ascii="楷体_GB2312" w:eastAsia="楷体_GB2312" w:hAnsi="宋体" w:hint="eastAsia"/>
            <w:szCs w:val="24"/>
            <w:lang w:val="zh-CN"/>
          </w:rPr>
          <w:t>部</w:t>
        </w:r>
        <w:r>
          <w:rPr>
            <w:rFonts w:ascii="楷体_GB2312" w:eastAsia="楷体_GB2312" w:hAnsi="宋体" w:hint="eastAsia"/>
            <w:szCs w:val="24"/>
          </w:rPr>
          <w:t xml:space="preserve">   </w:t>
        </w:r>
        <w:r>
          <w:rPr>
            <w:rFonts w:ascii="楷体_GB2312" w:eastAsia="楷体_GB2312" w:hAnsi="宋体" w:hint="eastAsia"/>
            <w:szCs w:val="24"/>
            <w:lang w:val="zh-CN"/>
          </w:rPr>
          <w:t>分</w:t>
        </w:r>
        <w:r>
          <w:tab/>
        </w:r>
        <w:r>
          <w:fldChar w:fldCharType="begin"/>
        </w:r>
        <w:r>
          <w:instrText xml:space="preserve"> PAGEREF _Toc19598 </w:instrText>
        </w:r>
        <w:r>
          <w:fldChar w:fldCharType="separate"/>
        </w:r>
        <w:r>
          <w:t>1</w:t>
        </w:r>
        <w:r>
          <w:fldChar w:fldCharType="end"/>
        </w:r>
      </w:hyperlink>
    </w:p>
    <w:p w:rsidR="00635AF9" w:rsidRDefault="00A87DC8">
      <w:pPr>
        <w:pStyle w:val="31"/>
        <w:tabs>
          <w:tab w:val="clear" w:pos="8296"/>
          <w:tab w:val="right" w:leader="dot" w:pos="8306"/>
        </w:tabs>
      </w:pPr>
      <w:hyperlink w:anchor="_Toc32477" w:history="1">
        <w:r>
          <w:rPr>
            <w:rFonts w:ascii="楷体_GB2312" w:eastAsia="楷体_GB2312" w:hint="eastAsia"/>
            <w:bCs/>
            <w:szCs w:val="24"/>
          </w:rPr>
          <w:t xml:space="preserve">1  </w:t>
        </w:r>
        <w:r>
          <w:rPr>
            <w:rFonts w:ascii="楷体_GB2312" w:eastAsia="楷体_GB2312" w:hint="eastAsia"/>
            <w:bCs/>
            <w:szCs w:val="24"/>
          </w:rPr>
          <w:t>一般规定</w:t>
        </w:r>
        <w:r>
          <w:tab/>
        </w:r>
        <w:r>
          <w:fldChar w:fldCharType="begin"/>
        </w:r>
        <w:r>
          <w:instrText xml:space="preserve"> PAGEREF _Toc32477 </w:instrText>
        </w:r>
        <w:r>
          <w:fldChar w:fldCharType="separate"/>
        </w:r>
        <w:r>
          <w:t>1</w:t>
        </w:r>
        <w:r>
          <w:fldChar w:fldCharType="end"/>
        </w:r>
      </w:hyperlink>
    </w:p>
    <w:p w:rsidR="00635AF9" w:rsidRDefault="00A87DC8">
      <w:pPr>
        <w:pStyle w:val="31"/>
        <w:tabs>
          <w:tab w:val="clear" w:pos="8296"/>
          <w:tab w:val="right" w:leader="dot" w:pos="8306"/>
        </w:tabs>
      </w:pPr>
      <w:hyperlink w:anchor="_Toc13244" w:history="1">
        <w:r>
          <w:rPr>
            <w:rFonts w:ascii="楷体_GB2312" w:eastAsia="楷体_GB2312" w:hint="eastAsia"/>
            <w:bCs/>
            <w:szCs w:val="24"/>
          </w:rPr>
          <w:t>2</w:t>
        </w:r>
        <w:r>
          <w:rPr>
            <w:rFonts w:ascii="楷体_GB2312" w:eastAsia="楷体_GB2312"/>
            <w:bCs/>
            <w:szCs w:val="24"/>
          </w:rPr>
          <w:t xml:space="preserve"> </w:t>
        </w:r>
        <w:r>
          <w:rPr>
            <w:rFonts w:ascii="楷体_GB2312" w:eastAsia="楷体_GB2312" w:hint="eastAsia"/>
            <w:bCs/>
            <w:szCs w:val="24"/>
          </w:rPr>
          <w:t xml:space="preserve"> </w:t>
        </w:r>
        <w:r>
          <w:rPr>
            <w:rFonts w:ascii="楷体_GB2312" w:eastAsia="楷体_GB2312" w:hint="eastAsia"/>
            <w:bCs/>
            <w:szCs w:val="24"/>
          </w:rPr>
          <w:t>起居舱室</w:t>
        </w:r>
        <w:r>
          <w:tab/>
        </w:r>
        <w:r>
          <w:fldChar w:fldCharType="begin"/>
        </w:r>
        <w:r>
          <w:instrText xml:space="preserve"> PAGEREF _Toc13244 </w:instrText>
        </w:r>
        <w:r>
          <w:fldChar w:fldCharType="separate"/>
        </w:r>
        <w:r>
          <w:t>1</w:t>
        </w:r>
        <w:r>
          <w:fldChar w:fldCharType="end"/>
        </w:r>
      </w:hyperlink>
    </w:p>
    <w:p w:rsidR="00635AF9" w:rsidRDefault="00A87DC8">
      <w:pPr>
        <w:pStyle w:val="31"/>
        <w:tabs>
          <w:tab w:val="clear" w:pos="8296"/>
          <w:tab w:val="right" w:leader="dot" w:pos="8306"/>
        </w:tabs>
      </w:pPr>
      <w:hyperlink w:anchor="_Toc8298" w:history="1">
        <w:r>
          <w:rPr>
            <w:rFonts w:ascii="楷体_GB2312" w:eastAsia="楷体_GB2312" w:hint="eastAsia"/>
            <w:bCs/>
            <w:szCs w:val="24"/>
          </w:rPr>
          <w:t>3</w:t>
        </w:r>
        <w:r>
          <w:rPr>
            <w:rFonts w:ascii="楷体_GB2312" w:eastAsia="楷体_GB2312"/>
            <w:bCs/>
            <w:szCs w:val="24"/>
          </w:rPr>
          <w:t xml:space="preserve"> </w:t>
        </w:r>
        <w:r>
          <w:rPr>
            <w:rFonts w:ascii="楷体_GB2312" w:eastAsia="楷体_GB2312" w:hint="eastAsia"/>
            <w:bCs/>
            <w:szCs w:val="24"/>
          </w:rPr>
          <w:t xml:space="preserve"> </w:t>
        </w:r>
        <w:r>
          <w:rPr>
            <w:rFonts w:ascii="楷体_GB2312" w:eastAsia="楷体_GB2312" w:hint="eastAsia"/>
            <w:bCs/>
            <w:szCs w:val="24"/>
          </w:rPr>
          <w:t>设计与构造</w:t>
        </w:r>
        <w:r>
          <w:tab/>
        </w:r>
        <w:r>
          <w:fldChar w:fldCharType="begin"/>
        </w:r>
        <w:r>
          <w:instrText xml:space="preserve"> PAGEREF _Toc8298 </w:instrText>
        </w:r>
        <w:r>
          <w:fldChar w:fldCharType="separate"/>
        </w:r>
        <w:r>
          <w:t>2</w:t>
        </w:r>
        <w:r>
          <w:fldChar w:fldCharType="end"/>
        </w:r>
      </w:hyperlink>
    </w:p>
    <w:p w:rsidR="00635AF9" w:rsidRDefault="00A87DC8">
      <w:pPr>
        <w:pStyle w:val="31"/>
        <w:tabs>
          <w:tab w:val="clear" w:pos="8296"/>
          <w:tab w:val="right" w:leader="dot" w:pos="8306"/>
        </w:tabs>
      </w:pPr>
      <w:hyperlink w:anchor="_Toc11373" w:history="1">
        <w:r>
          <w:rPr>
            <w:rFonts w:ascii="楷体_GB2312" w:eastAsia="楷体_GB2312" w:hint="eastAsia"/>
            <w:bCs/>
            <w:szCs w:val="24"/>
          </w:rPr>
          <w:t xml:space="preserve">4  </w:t>
        </w:r>
        <w:r>
          <w:rPr>
            <w:rFonts w:ascii="楷体_GB2312" w:eastAsia="楷体_GB2312" w:hint="eastAsia"/>
            <w:bCs/>
            <w:szCs w:val="24"/>
          </w:rPr>
          <w:t>通风与供暖</w:t>
        </w:r>
        <w:r>
          <w:tab/>
        </w:r>
        <w:r>
          <w:fldChar w:fldCharType="begin"/>
        </w:r>
        <w:r>
          <w:instrText xml:space="preserve"> PAGEREF _Toc11373 </w:instrText>
        </w:r>
        <w:r>
          <w:fldChar w:fldCharType="separate"/>
        </w:r>
        <w:r>
          <w:t>2</w:t>
        </w:r>
        <w:r>
          <w:fldChar w:fldCharType="end"/>
        </w:r>
      </w:hyperlink>
    </w:p>
    <w:p w:rsidR="00635AF9" w:rsidRDefault="00A87DC8">
      <w:pPr>
        <w:pStyle w:val="31"/>
        <w:tabs>
          <w:tab w:val="clear" w:pos="8296"/>
          <w:tab w:val="right" w:leader="dot" w:pos="8306"/>
        </w:tabs>
      </w:pPr>
      <w:hyperlink w:anchor="_Toc30323" w:history="1">
        <w:r>
          <w:rPr>
            <w:rFonts w:ascii="楷体_GB2312" w:eastAsia="楷体_GB2312" w:hint="eastAsia"/>
            <w:bCs/>
            <w:szCs w:val="24"/>
          </w:rPr>
          <w:t xml:space="preserve">5  </w:t>
        </w:r>
        <w:r>
          <w:rPr>
            <w:rFonts w:ascii="楷体_GB2312" w:eastAsia="楷体_GB2312" w:hint="eastAsia"/>
            <w:bCs/>
            <w:szCs w:val="24"/>
          </w:rPr>
          <w:t>照</w:t>
        </w:r>
        <w:r>
          <w:rPr>
            <w:rFonts w:ascii="楷体_GB2312" w:eastAsia="楷体_GB2312" w:hint="eastAsia"/>
            <w:bCs/>
            <w:szCs w:val="24"/>
          </w:rPr>
          <w:t xml:space="preserve">  </w:t>
        </w:r>
        <w:r>
          <w:rPr>
            <w:rFonts w:ascii="楷体_GB2312" w:eastAsia="楷体_GB2312" w:hint="eastAsia"/>
            <w:bCs/>
            <w:szCs w:val="24"/>
          </w:rPr>
          <w:t>明</w:t>
        </w:r>
        <w:r>
          <w:tab/>
        </w:r>
        <w:r>
          <w:fldChar w:fldCharType="begin"/>
        </w:r>
        <w:r>
          <w:instrText xml:space="preserve"> PAGEREF _Toc30323 </w:instrText>
        </w:r>
        <w:r>
          <w:fldChar w:fldCharType="separate"/>
        </w:r>
        <w:r>
          <w:t>3</w:t>
        </w:r>
        <w:r>
          <w:fldChar w:fldCharType="end"/>
        </w:r>
      </w:hyperlink>
    </w:p>
    <w:p w:rsidR="00635AF9" w:rsidRDefault="00A87DC8">
      <w:pPr>
        <w:pStyle w:val="31"/>
        <w:tabs>
          <w:tab w:val="clear" w:pos="8296"/>
          <w:tab w:val="right" w:leader="dot" w:pos="8306"/>
        </w:tabs>
      </w:pPr>
      <w:hyperlink w:anchor="_Toc24997" w:history="1">
        <w:r>
          <w:rPr>
            <w:rFonts w:ascii="楷体_GB2312" w:eastAsia="楷体_GB2312" w:hint="eastAsia"/>
            <w:bCs/>
            <w:szCs w:val="24"/>
          </w:rPr>
          <w:t xml:space="preserve">6  </w:t>
        </w:r>
        <w:r>
          <w:rPr>
            <w:rFonts w:ascii="楷体_GB2312" w:eastAsia="楷体_GB2312" w:hint="eastAsia"/>
            <w:bCs/>
            <w:szCs w:val="24"/>
          </w:rPr>
          <w:t>卧</w:t>
        </w:r>
        <w:r>
          <w:rPr>
            <w:rFonts w:ascii="楷体_GB2312" w:eastAsia="楷体_GB2312" w:hint="eastAsia"/>
            <w:bCs/>
            <w:szCs w:val="24"/>
          </w:rPr>
          <w:t xml:space="preserve">  </w:t>
        </w:r>
        <w:r>
          <w:rPr>
            <w:rFonts w:ascii="楷体_GB2312" w:eastAsia="楷体_GB2312" w:hint="eastAsia"/>
            <w:bCs/>
            <w:szCs w:val="24"/>
          </w:rPr>
          <w:t>室</w:t>
        </w:r>
        <w:r>
          <w:tab/>
        </w:r>
        <w:r>
          <w:fldChar w:fldCharType="begin"/>
        </w:r>
        <w:r>
          <w:instrText xml:space="preserve"> PAGEREF _Toc24997 </w:instrText>
        </w:r>
        <w:r>
          <w:fldChar w:fldCharType="separate"/>
        </w:r>
        <w:r>
          <w:t>3</w:t>
        </w:r>
        <w:r>
          <w:fldChar w:fldCharType="end"/>
        </w:r>
      </w:hyperlink>
    </w:p>
    <w:p w:rsidR="00635AF9" w:rsidRDefault="00A87DC8">
      <w:pPr>
        <w:pStyle w:val="31"/>
        <w:tabs>
          <w:tab w:val="clear" w:pos="8296"/>
          <w:tab w:val="right" w:leader="dot" w:pos="8306"/>
        </w:tabs>
      </w:pPr>
      <w:hyperlink w:anchor="_Toc18925" w:history="1">
        <w:r>
          <w:rPr>
            <w:rFonts w:ascii="楷体_GB2312" w:eastAsia="楷体_GB2312" w:hint="eastAsia"/>
            <w:bCs/>
            <w:szCs w:val="24"/>
          </w:rPr>
          <w:t xml:space="preserve">7  </w:t>
        </w:r>
        <w:r>
          <w:rPr>
            <w:rFonts w:ascii="楷体_GB2312" w:eastAsia="楷体_GB2312" w:hint="eastAsia"/>
            <w:bCs/>
            <w:szCs w:val="24"/>
          </w:rPr>
          <w:t>餐</w:t>
        </w:r>
        <w:r>
          <w:rPr>
            <w:rFonts w:ascii="楷体_GB2312" w:eastAsia="楷体_GB2312" w:hint="eastAsia"/>
            <w:bCs/>
            <w:szCs w:val="24"/>
          </w:rPr>
          <w:t xml:space="preserve">  </w:t>
        </w:r>
        <w:r>
          <w:rPr>
            <w:rFonts w:ascii="楷体_GB2312" w:eastAsia="楷体_GB2312" w:hint="eastAsia"/>
            <w:bCs/>
            <w:szCs w:val="24"/>
          </w:rPr>
          <w:t>厅</w:t>
        </w:r>
        <w:r>
          <w:tab/>
        </w:r>
        <w:r>
          <w:fldChar w:fldCharType="begin"/>
        </w:r>
        <w:r>
          <w:instrText xml:space="preserve"> PAGEREF _Toc18925 </w:instrText>
        </w:r>
        <w:r>
          <w:fldChar w:fldCharType="separate"/>
        </w:r>
        <w:r>
          <w:t>5</w:t>
        </w:r>
        <w:r>
          <w:fldChar w:fldCharType="end"/>
        </w:r>
      </w:hyperlink>
    </w:p>
    <w:p w:rsidR="00635AF9" w:rsidRDefault="00A87DC8">
      <w:pPr>
        <w:pStyle w:val="31"/>
        <w:tabs>
          <w:tab w:val="clear" w:pos="8296"/>
          <w:tab w:val="right" w:leader="dot" w:pos="8306"/>
        </w:tabs>
      </w:pPr>
      <w:hyperlink w:anchor="_Toc17002" w:history="1">
        <w:r>
          <w:rPr>
            <w:rFonts w:ascii="楷体_GB2312" w:eastAsia="楷体_GB2312" w:hint="eastAsia"/>
            <w:bCs/>
            <w:szCs w:val="24"/>
          </w:rPr>
          <w:t xml:space="preserve">8  </w:t>
        </w:r>
        <w:r>
          <w:rPr>
            <w:rFonts w:ascii="楷体_GB2312" w:eastAsia="楷体_GB2312" w:hint="eastAsia"/>
            <w:bCs/>
            <w:szCs w:val="24"/>
          </w:rPr>
          <w:t>卫生设施与洗衣设施</w:t>
        </w:r>
        <w:r>
          <w:tab/>
        </w:r>
        <w:r>
          <w:fldChar w:fldCharType="begin"/>
        </w:r>
        <w:r>
          <w:instrText xml:space="preserve"> PAGEREF _Toc17002 </w:instrText>
        </w:r>
        <w:r>
          <w:fldChar w:fldCharType="separate"/>
        </w:r>
        <w:r>
          <w:t>6</w:t>
        </w:r>
        <w:r>
          <w:fldChar w:fldCharType="end"/>
        </w:r>
      </w:hyperlink>
    </w:p>
    <w:p w:rsidR="00635AF9" w:rsidRDefault="00A87DC8">
      <w:pPr>
        <w:pStyle w:val="31"/>
        <w:tabs>
          <w:tab w:val="clear" w:pos="8296"/>
          <w:tab w:val="right" w:leader="dot" w:pos="8306"/>
        </w:tabs>
      </w:pPr>
      <w:hyperlink w:anchor="_Toc30761" w:history="1">
        <w:r>
          <w:rPr>
            <w:rFonts w:ascii="楷体_GB2312" w:eastAsia="楷体_GB2312" w:hint="eastAsia"/>
            <w:bCs/>
            <w:szCs w:val="24"/>
          </w:rPr>
          <w:t xml:space="preserve">9  </w:t>
        </w:r>
        <w:r>
          <w:rPr>
            <w:rFonts w:ascii="楷体_GB2312" w:eastAsia="楷体_GB2312" w:hint="eastAsia"/>
            <w:bCs/>
            <w:szCs w:val="24"/>
          </w:rPr>
          <w:t>医务室</w:t>
        </w:r>
        <w:r>
          <w:tab/>
        </w:r>
        <w:r>
          <w:fldChar w:fldCharType="begin"/>
        </w:r>
        <w:r>
          <w:instrText xml:space="preserve"> PAGEREF _Toc30761 </w:instrText>
        </w:r>
        <w:r>
          <w:fldChar w:fldCharType="separate"/>
        </w:r>
        <w:r>
          <w:t>7</w:t>
        </w:r>
        <w:r>
          <w:fldChar w:fldCharType="end"/>
        </w:r>
      </w:hyperlink>
    </w:p>
    <w:p w:rsidR="00635AF9" w:rsidRDefault="00A87DC8">
      <w:pPr>
        <w:pStyle w:val="31"/>
        <w:tabs>
          <w:tab w:val="clear" w:pos="8296"/>
          <w:tab w:val="right" w:leader="dot" w:pos="8306"/>
        </w:tabs>
      </w:pPr>
      <w:hyperlink w:anchor="_Toc8119" w:history="1">
        <w:r>
          <w:rPr>
            <w:rFonts w:ascii="楷体_GB2312" w:eastAsia="楷体_GB2312" w:hint="eastAsia"/>
            <w:bCs/>
            <w:szCs w:val="24"/>
          </w:rPr>
          <w:t xml:space="preserve">10  </w:t>
        </w:r>
        <w:r>
          <w:rPr>
            <w:rFonts w:ascii="楷体_GB2312" w:eastAsia="楷体_GB2312" w:hint="eastAsia"/>
            <w:bCs/>
            <w:szCs w:val="24"/>
          </w:rPr>
          <w:t>办公室与露天甲板空间</w:t>
        </w:r>
        <w:r>
          <w:tab/>
        </w:r>
        <w:r>
          <w:fldChar w:fldCharType="begin"/>
        </w:r>
        <w:r>
          <w:instrText xml:space="preserve"> PAGEREF _Toc8119 </w:instrText>
        </w:r>
        <w:r>
          <w:fldChar w:fldCharType="separate"/>
        </w:r>
        <w:r>
          <w:t>7</w:t>
        </w:r>
        <w:r>
          <w:fldChar w:fldCharType="end"/>
        </w:r>
      </w:hyperlink>
    </w:p>
    <w:p w:rsidR="00635AF9" w:rsidRDefault="00A87DC8">
      <w:pPr>
        <w:pStyle w:val="31"/>
        <w:tabs>
          <w:tab w:val="clear" w:pos="8296"/>
          <w:tab w:val="right" w:leader="dot" w:pos="8306"/>
        </w:tabs>
      </w:pPr>
      <w:hyperlink w:anchor="_Toc7002" w:history="1">
        <w:r>
          <w:rPr>
            <w:rFonts w:ascii="楷体_GB2312" w:eastAsia="楷体_GB2312" w:hint="eastAsia"/>
            <w:bCs/>
            <w:szCs w:val="24"/>
          </w:rPr>
          <w:t xml:space="preserve">11  </w:t>
        </w:r>
        <w:r>
          <w:rPr>
            <w:rFonts w:ascii="楷体_GB2312" w:eastAsia="楷体_GB2312" w:hint="eastAsia"/>
            <w:bCs/>
            <w:szCs w:val="24"/>
          </w:rPr>
          <w:t>防止噪声和振动</w:t>
        </w:r>
        <w:r>
          <w:tab/>
        </w:r>
        <w:r>
          <w:fldChar w:fldCharType="begin"/>
        </w:r>
        <w:r>
          <w:instrText xml:space="preserve"> PAGEREF _Toc7002 </w:instrText>
        </w:r>
        <w:r>
          <w:fldChar w:fldCharType="separate"/>
        </w:r>
        <w:r>
          <w:t>7</w:t>
        </w:r>
        <w:r>
          <w:fldChar w:fldCharType="end"/>
        </w:r>
      </w:hyperlink>
    </w:p>
    <w:p w:rsidR="00635AF9" w:rsidRDefault="00A87DC8">
      <w:pPr>
        <w:pStyle w:val="31"/>
        <w:tabs>
          <w:tab w:val="clear" w:pos="8296"/>
          <w:tab w:val="right" w:leader="dot" w:pos="8306"/>
        </w:tabs>
      </w:pPr>
      <w:hyperlink w:anchor="_Toc11129" w:history="1">
        <w:r>
          <w:rPr>
            <w:rFonts w:ascii="楷体_GB2312" w:eastAsia="楷体_GB2312" w:hint="eastAsia"/>
            <w:bCs/>
            <w:szCs w:val="24"/>
          </w:rPr>
          <w:t xml:space="preserve">12  </w:t>
        </w:r>
        <w:r>
          <w:rPr>
            <w:rFonts w:ascii="楷体_GB2312" w:eastAsia="楷体_GB2312" w:hint="eastAsia"/>
            <w:bCs/>
            <w:szCs w:val="24"/>
          </w:rPr>
          <w:t>蚊虫预防</w:t>
        </w:r>
        <w:r>
          <w:tab/>
        </w:r>
        <w:r>
          <w:fldChar w:fldCharType="begin"/>
        </w:r>
        <w:r>
          <w:instrText xml:space="preserve"> PAGEREF _Toc11129 </w:instrText>
        </w:r>
        <w:r>
          <w:fldChar w:fldCharType="separate"/>
        </w:r>
        <w:r>
          <w:t>8</w:t>
        </w:r>
        <w:r>
          <w:fldChar w:fldCharType="end"/>
        </w:r>
      </w:hyperlink>
    </w:p>
    <w:p w:rsidR="00635AF9" w:rsidRDefault="00A87DC8">
      <w:pPr>
        <w:pStyle w:val="31"/>
        <w:tabs>
          <w:tab w:val="clear" w:pos="8296"/>
          <w:tab w:val="right" w:leader="dot" w:pos="8306"/>
        </w:tabs>
      </w:pPr>
      <w:hyperlink w:anchor="_Toc9272" w:history="1">
        <w:r>
          <w:rPr>
            <w:rFonts w:ascii="楷体_GB2312" w:eastAsia="楷体_GB2312" w:hint="eastAsia"/>
            <w:bCs/>
            <w:szCs w:val="24"/>
          </w:rPr>
          <w:t xml:space="preserve">13  </w:t>
        </w:r>
        <w:r>
          <w:rPr>
            <w:rFonts w:ascii="楷体_GB2312" w:eastAsia="楷体_GB2312" w:hint="eastAsia"/>
            <w:bCs/>
            <w:szCs w:val="24"/>
          </w:rPr>
          <w:t>娱乐设施</w:t>
        </w:r>
        <w:r>
          <w:tab/>
        </w:r>
        <w:r>
          <w:fldChar w:fldCharType="begin"/>
        </w:r>
        <w:r>
          <w:instrText xml:space="preserve"> PAGEREF _Toc9272 </w:instrText>
        </w:r>
        <w:r>
          <w:fldChar w:fldCharType="separate"/>
        </w:r>
        <w:r>
          <w:t>8</w:t>
        </w:r>
        <w:r>
          <w:fldChar w:fldCharType="end"/>
        </w:r>
      </w:hyperlink>
    </w:p>
    <w:p w:rsidR="00635AF9" w:rsidRDefault="00A87DC8">
      <w:pPr>
        <w:rPr>
          <w:color w:val="000000"/>
        </w:rPr>
      </w:pPr>
      <w:r>
        <w:rPr>
          <w:color w:val="000000"/>
        </w:rPr>
        <w:fldChar w:fldCharType="end"/>
      </w:r>
      <w:r>
        <w:rPr>
          <w:color w:val="000000"/>
        </w:rPr>
        <w:t xml:space="preserve">   </w:t>
      </w:r>
    </w:p>
    <w:p w:rsidR="00635AF9" w:rsidRDefault="00635AF9">
      <w:pPr>
        <w:rPr>
          <w:color w:val="000000"/>
        </w:rPr>
      </w:pPr>
    </w:p>
    <w:p w:rsidR="00635AF9" w:rsidRDefault="00635AF9">
      <w:pPr>
        <w:rPr>
          <w:color w:val="000000"/>
        </w:rPr>
      </w:pPr>
    </w:p>
    <w:p w:rsidR="00635AF9" w:rsidRDefault="00635AF9">
      <w:pPr>
        <w:rPr>
          <w:color w:val="000000"/>
        </w:rPr>
      </w:pPr>
    </w:p>
    <w:p w:rsidR="00635AF9" w:rsidRDefault="00635AF9">
      <w:pPr>
        <w:rPr>
          <w:color w:val="000000"/>
        </w:rPr>
      </w:pPr>
    </w:p>
    <w:p w:rsidR="00635AF9" w:rsidRDefault="00635AF9">
      <w:pPr>
        <w:rPr>
          <w:color w:val="000000"/>
        </w:rPr>
      </w:pPr>
    </w:p>
    <w:p w:rsidR="00635AF9" w:rsidRDefault="00635AF9">
      <w:pPr>
        <w:rPr>
          <w:color w:val="000000"/>
        </w:rPr>
      </w:pPr>
    </w:p>
    <w:p w:rsidR="00635AF9" w:rsidRDefault="00635AF9">
      <w:pPr>
        <w:rPr>
          <w:color w:val="000000"/>
        </w:rPr>
      </w:pPr>
    </w:p>
    <w:p w:rsidR="00635AF9" w:rsidRDefault="00635AF9">
      <w:pPr>
        <w:rPr>
          <w:color w:val="000000"/>
        </w:rPr>
      </w:pPr>
    </w:p>
    <w:p w:rsidR="00635AF9" w:rsidRDefault="00635AF9">
      <w:pPr>
        <w:rPr>
          <w:color w:val="000000"/>
        </w:rPr>
      </w:pPr>
    </w:p>
    <w:p w:rsidR="00635AF9" w:rsidRDefault="00635AF9">
      <w:pPr>
        <w:rPr>
          <w:color w:val="000000"/>
        </w:rPr>
        <w:sectPr w:rsidR="00635AF9">
          <w:footerReference w:type="even" r:id="rId9"/>
          <w:footerReference w:type="default" r:id="rId10"/>
          <w:headerReference w:type="first" r:id="rId11"/>
          <w:footnotePr>
            <w:numFmt w:val="decimalEnclosedCircleChinese"/>
            <w:numRestart w:val="eachPage"/>
          </w:footnotePr>
          <w:pgSz w:w="11906" w:h="16838"/>
          <w:pgMar w:top="1440" w:right="1800" w:bottom="1440" w:left="1800" w:header="851" w:footer="992" w:gutter="0"/>
          <w:cols w:space="720"/>
          <w:titlePg/>
          <w:docGrid w:type="lines" w:linePitch="312"/>
        </w:sectPr>
      </w:pPr>
    </w:p>
    <w:p w:rsidR="00635AF9" w:rsidRDefault="00A87DC8">
      <w:pPr>
        <w:snapToGrid w:val="0"/>
        <w:spacing w:line="320" w:lineRule="exact"/>
        <w:jc w:val="center"/>
        <w:outlineLvl w:val="0"/>
        <w:rPr>
          <w:rFonts w:eastAsia="黑体"/>
          <w:color w:val="000000"/>
          <w:sz w:val="28"/>
        </w:rPr>
      </w:pPr>
      <w:bookmarkStart w:id="1" w:name="_Toc181004659"/>
      <w:bookmarkStart w:id="2" w:name="_Toc19208"/>
      <w:r>
        <w:rPr>
          <w:rFonts w:eastAsia="黑体"/>
          <w:color w:val="000000"/>
          <w:sz w:val="28"/>
        </w:rPr>
        <w:lastRenderedPageBreak/>
        <w:t>第</w:t>
      </w:r>
      <w:r>
        <w:rPr>
          <w:rFonts w:eastAsia="黑体"/>
          <w:color w:val="000000"/>
          <w:sz w:val="28"/>
        </w:rPr>
        <w:t>2</w:t>
      </w:r>
      <w:r>
        <w:rPr>
          <w:rFonts w:eastAsia="黑体"/>
          <w:color w:val="000000"/>
          <w:sz w:val="28"/>
        </w:rPr>
        <w:t>章</w:t>
      </w:r>
      <w:r>
        <w:rPr>
          <w:rFonts w:eastAsia="黑体"/>
          <w:color w:val="000000"/>
          <w:sz w:val="28"/>
        </w:rPr>
        <w:t xml:space="preserve">  </w:t>
      </w:r>
      <w:r>
        <w:rPr>
          <w:rFonts w:eastAsia="黑体"/>
          <w:color w:val="000000"/>
          <w:sz w:val="28"/>
        </w:rPr>
        <w:t>船员舱室设备与其他</w:t>
      </w:r>
      <w:bookmarkEnd w:id="1"/>
      <w:bookmarkEnd w:id="2"/>
    </w:p>
    <w:p w:rsidR="00635AF9" w:rsidRDefault="00635AF9">
      <w:pPr>
        <w:snapToGrid w:val="0"/>
        <w:spacing w:line="320" w:lineRule="exact"/>
        <w:jc w:val="center"/>
        <w:outlineLvl w:val="0"/>
        <w:rPr>
          <w:rFonts w:eastAsia="黑体"/>
          <w:color w:val="000000"/>
          <w:sz w:val="28"/>
        </w:rPr>
      </w:pPr>
    </w:p>
    <w:p w:rsidR="00635AF9" w:rsidRDefault="00A87DC8">
      <w:pPr>
        <w:keepNext/>
        <w:keepLines/>
        <w:spacing w:before="260" w:after="260" w:line="413" w:lineRule="auto"/>
        <w:jc w:val="center"/>
        <w:outlineLvl w:val="1"/>
        <w:rPr>
          <w:rFonts w:ascii="楷体_GB2312" w:eastAsia="楷体_GB2312" w:hAnsi="宋体"/>
          <w:sz w:val="28"/>
          <w:szCs w:val="24"/>
          <w:lang w:val="zh-CN"/>
        </w:rPr>
      </w:pPr>
      <w:bookmarkStart w:id="3" w:name="_Toc453071031"/>
      <w:bookmarkStart w:id="4" w:name="_Toc19598"/>
      <w:bookmarkStart w:id="5" w:name="_Toc455826137"/>
      <w:bookmarkStart w:id="6" w:name="_Toc452738584"/>
      <w:r>
        <w:rPr>
          <w:rFonts w:ascii="楷体_GB2312" w:eastAsia="楷体_GB2312" w:hAnsi="宋体" w:hint="eastAsia"/>
          <w:sz w:val="28"/>
          <w:szCs w:val="24"/>
        </w:rPr>
        <w:t xml:space="preserve">B   </w:t>
      </w:r>
      <w:r>
        <w:rPr>
          <w:rFonts w:ascii="楷体_GB2312" w:eastAsia="楷体_GB2312" w:hAnsi="宋体" w:hint="eastAsia"/>
          <w:sz w:val="28"/>
          <w:szCs w:val="24"/>
          <w:lang w:val="zh-CN"/>
        </w:rPr>
        <w:t>部</w:t>
      </w:r>
      <w:r>
        <w:rPr>
          <w:rFonts w:ascii="楷体_GB2312" w:eastAsia="楷体_GB2312" w:hAnsi="宋体" w:hint="eastAsia"/>
          <w:sz w:val="28"/>
          <w:szCs w:val="24"/>
        </w:rPr>
        <w:t xml:space="preserve">   </w:t>
      </w:r>
      <w:r>
        <w:rPr>
          <w:rFonts w:ascii="楷体_GB2312" w:eastAsia="楷体_GB2312" w:hAnsi="宋体" w:hint="eastAsia"/>
          <w:sz w:val="28"/>
          <w:szCs w:val="24"/>
          <w:lang w:val="zh-CN"/>
        </w:rPr>
        <w:t>分</w:t>
      </w:r>
      <w:bookmarkEnd w:id="3"/>
      <w:bookmarkEnd w:id="4"/>
      <w:bookmarkEnd w:id="5"/>
      <w:bookmarkEnd w:id="6"/>
    </w:p>
    <w:p w:rsidR="00635AF9" w:rsidRDefault="00A87DC8">
      <w:pPr>
        <w:keepNext/>
        <w:keepLines/>
        <w:adjustRightInd w:val="0"/>
        <w:snapToGrid w:val="0"/>
        <w:spacing w:before="260" w:after="260" w:line="360" w:lineRule="auto"/>
        <w:jc w:val="center"/>
        <w:outlineLvl w:val="2"/>
        <w:rPr>
          <w:rFonts w:ascii="楷体_GB2312" w:eastAsia="楷体_GB2312" w:hAnsi="宋体"/>
          <w:bCs/>
          <w:sz w:val="28"/>
          <w:szCs w:val="24"/>
        </w:rPr>
      </w:pPr>
      <w:bookmarkStart w:id="7" w:name="_Toc32477"/>
      <w:bookmarkStart w:id="8" w:name="_Toc455826138"/>
      <w:r>
        <w:rPr>
          <w:rFonts w:ascii="楷体_GB2312" w:eastAsia="楷体_GB2312" w:hAnsi="宋体" w:hint="eastAsia"/>
          <w:bCs/>
          <w:sz w:val="28"/>
          <w:szCs w:val="24"/>
        </w:rPr>
        <w:t xml:space="preserve">1  </w:t>
      </w:r>
      <w:r>
        <w:rPr>
          <w:rFonts w:ascii="楷体_GB2312" w:eastAsia="楷体_GB2312" w:hAnsi="宋体" w:hint="eastAsia"/>
          <w:bCs/>
          <w:sz w:val="28"/>
          <w:szCs w:val="24"/>
        </w:rPr>
        <w:t>一般规定</w:t>
      </w:r>
      <w:bookmarkEnd w:id="7"/>
      <w:bookmarkEnd w:id="8"/>
    </w:p>
    <w:p w:rsidR="00635AF9" w:rsidRDefault="00A87DC8">
      <w:pPr>
        <w:autoSpaceDE w:val="0"/>
        <w:autoSpaceDN w:val="0"/>
        <w:adjustRightInd w:val="0"/>
        <w:spacing w:line="360" w:lineRule="auto"/>
        <w:ind w:firstLineChars="200" w:firstLine="420"/>
        <w:jc w:val="left"/>
        <w:rPr>
          <w:rFonts w:eastAsia="Sim Sun" w:hAnsi="宋体" w:cs="KBBKIL+SimSun+2"/>
          <w:szCs w:val="21"/>
        </w:rPr>
      </w:pPr>
      <w:r>
        <w:rPr>
          <w:rFonts w:eastAsia="Sim Sun" w:hAnsi="宋体" w:cs="KBBKIL+SimSun+2" w:hint="eastAsia"/>
          <w:szCs w:val="21"/>
        </w:rPr>
        <w:t xml:space="preserve">1.1 </w:t>
      </w:r>
      <w:r>
        <w:rPr>
          <w:rFonts w:eastAsia="Sim Sun" w:hAnsi="宋体" w:cs="KBBKIL+SimSun+2" w:hint="eastAsia"/>
          <w:strike/>
          <w:szCs w:val="21"/>
        </w:rPr>
        <w:t>本部分适用的船舶</w:t>
      </w:r>
      <w:r>
        <w:rPr>
          <w:rFonts w:eastAsia="Sim Sun" w:hAnsi="宋体" w:cs="KBBKIL+SimSun+2" w:hint="eastAsia"/>
          <w:color w:val="FF0000"/>
          <w:szCs w:val="21"/>
          <w:u w:val="single"/>
        </w:rPr>
        <w:t>适用船舶</w:t>
      </w:r>
      <w:r>
        <w:rPr>
          <w:rFonts w:eastAsia="Sim Sun" w:hAnsi="宋体" w:cs="KBBKIL+SimSun+2" w:hint="eastAsia"/>
          <w:szCs w:val="21"/>
        </w:rPr>
        <w:t>应满足本部分规定，以向船上工作和</w:t>
      </w:r>
      <w:r>
        <w:rPr>
          <w:rFonts w:eastAsia="Sim Sun" w:hAnsi="宋体" w:cs="KBBKIL+SimSun+2" w:hint="eastAsia"/>
          <w:szCs w:val="21"/>
        </w:rPr>
        <w:t>/</w:t>
      </w:r>
      <w:r>
        <w:rPr>
          <w:rFonts w:eastAsia="Sim Sun" w:hAnsi="宋体" w:cs="KBBKIL+SimSun+2" w:hint="eastAsia"/>
          <w:szCs w:val="21"/>
        </w:rPr>
        <w:t>或生活的船员提供并保持与增进船员健康和福利相一致的舒适起居舱室和娱乐设施。</w:t>
      </w:r>
    </w:p>
    <w:p w:rsidR="00635AF9" w:rsidRDefault="00A87DC8">
      <w:pPr>
        <w:autoSpaceDE w:val="0"/>
        <w:autoSpaceDN w:val="0"/>
        <w:adjustRightInd w:val="0"/>
        <w:spacing w:line="360" w:lineRule="auto"/>
        <w:ind w:firstLineChars="200" w:firstLine="420"/>
        <w:jc w:val="left"/>
        <w:rPr>
          <w:rFonts w:eastAsia="Sim Sun" w:hAnsi="宋体" w:cs="KBBKIL+SimSun+2"/>
          <w:szCs w:val="21"/>
        </w:rPr>
      </w:pPr>
      <w:r>
        <w:rPr>
          <w:rFonts w:eastAsia="Sim Sun" w:hAnsi="宋体" w:cs="KBBKIL+SimSun+2" w:hint="eastAsia"/>
          <w:szCs w:val="21"/>
        </w:rPr>
        <w:t>1.2</w:t>
      </w:r>
      <w:r>
        <w:rPr>
          <w:rFonts w:eastAsia="Sim Sun" w:hAnsi="宋体" w:cs="KBBKIL+SimSun+2"/>
          <w:szCs w:val="21"/>
        </w:rPr>
        <w:t xml:space="preserve"> </w:t>
      </w:r>
      <w:r>
        <w:rPr>
          <w:rFonts w:eastAsia="Sim Sun" w:hAnsi="宋体" w:cs="KBBKIL+SimSun+2" w:hint="eastAsia"/>
          <w:szCs w:val="21"/>
        </w:rPr>
        <w:t>船长或船长授权人员，应在船上开展经常性的检查，以确保船员起居舱室干净、体面、适宜居住，并维护良好状态。每次此种检查结果均应记录并供审核。</w:t>
      </w:r>
    </w:p>
    <w:p w:rsidR="00635AF9" w:rsidRDefault="00A87DC8">
      <w:pPr>
        <w:adjustRightInd w:val="0"/>
        <w:snapToGrid w:val="0"/>
        <w:spacing w:line="360" w:lineRule="auto"/>
        <w:ind w:firstLineChars="200" w:firstLine="420"/>
        <w:rPr>
          <w:rFonts w:eastAsia="Sim Sun" w:hAnsi="宋体" w:cs="KBBKIL+SimSun+2"/>
          <w:szCs w:val="21"/>
        </w:rPr>
      </w:pPr>
      <w:bookmarkStart w:id="9" w:name="OLE_LINK114"/>
      <w:bookmarkStart w:id="10" w:name="OLE_LINK115"/>
      <w:r>
        <w:rPr>
          <w:rFonts w:eastAsia="Sim Sun" w:hAnsi="宋体" w:cs="KBBKIL+SimSun+2"/>
          <w:szCs w:val="21"/>
        </w:rPr>
        <w:t>1.</w:t>
      </w:r>
      <w:r>
        <w:rPr>
          <w:rFonts w:eastAsia="Sim Sun" w:hAnsi="宋体" w:cs="KBBKIL+SimSun+2" w:hint="eastAsia"/>
          <w:szCs w:val="21"/>
        </w:rPr>
        <w:t>3</w:t>
      </w:r>
      <w:r>
        <w:rPr>
          <w:rFonts w:eastAsia="Sim Sun" w:hAnsi="宋体" w:cs="KBBKIL+SimSun+2"/>
          <w:szCs w:val="21"/>
        </w:rPr>
        <w:t xml:space="preserve"> </w:t>
      </w:r>
      <w:r>
        <w:rPr>
          <w:rFonts w:eastAsia="Sim Sun" w:hAnsi="宋体" w:cs="KBBKIL+SimSun+2" w:hint="eastAsia"/>
          <w:szCs w:val="21"/>
        </w:rPr>
        <w:t>考虑船员不同宗教信仰和民族习俗的需要，经本局与有关船东组织和船员组织协商后同意，可对本部分的标准作适当的变动，但任何变动均不应导致总体设施劣于本标准。</w:t>
      </w:r>
    </w:p>
    <w:p w:rsidR="00635AF9" w:rsidRDefault="00A87DC8">
      <w:pPr>
        <w:autoSpaceDE w:val="0"/>
        <w:autoSpaceDN w:val="0"/>
        <w:adjustRightInd w:val="0"/>
        <w:ind w:firstLine="420"/>
        <w:jc w:val="left"/>
        <w:rPr>
          <w:rFonts w:hAnsi="宋体" w:cs="KBBKIL+SimSun+2"/>
          <w:szCs w:val="21"/>
        </w:rPr>
      </w:pPr>
      <w:r>
        <w:rPr>
          <w:rFonts w:eastAsia="Sim Sun" w:hAnsi="宋体" w:cs="KBBKIL+SimSun+2"/>
          <w:szCs w:val="21"/>
        </w:rPr>
        <w:t>1</w:t>
      </w:r>
      <w:r>
        <w:rPr>
          <w:rFonts w:eastAsia="Sim Sun" w:hAnsi="宋体" w:cs="KBBKIL+SimSun+2" w:hint="eastAsia"/>
          <w:szCs w:val="21"/>
        </w:rPr>
        <w:t>.4</w:t>
      </w:r>
      <w:r>
        <w:rPr>
          <w:rFonts w:eastAsia="Sim Sun" w:hAnsi="宋体" w:cs="KBBKIL+SimSun+2"/>
          <w:szCs w:val="21"/>
        </w:rPr>
        <w:t xml:space="preserve"> </w:t>
      </w:r>
      <w:r>
        <w:rPr>
          <w:rFonts w:eastAsia="Sim Sun" w:hAnsi="宋体" w:cs="KBBKIL+SimSun+2"/>
          <w:szCs w:val="21"/>
        </w:rPr>
        <w:t>考虑到船舶的尺度和船上人员的数量，</w:t>
      </w:r>
      <w:r>
        <w:rPr>
          <w:rFonts w:eastAsia="Sim Sun" w:hAnsi="宋体" w:cs="KBBKIL+SimSun+2" w:hint="eastAsia"/>
          <w:strike/>
          <w:szCs w:val="21"/>
        </w:rPr>
        <w:t>经本局与有关的船东组织和船员组织协商后同意</w:t>
      </w:r>
      <w:r>
        <w:rPr>
          <w:rFonts w:eastAsia="Sim Sun" w:hAnsi="宋体" w:cs="KBBKIL+SimSun+2" w:hint="eastAsia"/>
          <w:color w:val="FF0000"/>
          <w:szCs w:val="21"/>
          <w:u w:val="single"/>
        </w:rPr>
        <w:t>经同意</w:t>
      </w:r>
      <w:r>
        <w:rPr>
          <w:rFonts w:eastAsia="Sim Sun" w:hAnsi="宋体" w:cs="KBBKIL+SimSun+2" w:hint="eastAsia"/>
          <w:szCs w:val="21"/>
        </w:rPr>
        <w:t>，</w:t>
      </w:r>
      <w:r>
        <w:rPr>
          <w:rFonts w:eastAsia="Sim Sun" w:hAnsi="宋体" w:cs="KBBKIL+SimSun+2" w:hint="eastAsia"/>
          <w:strike/>
          <w:szCs w:val="21"/>
        </w:rPr>
        <w:t>可</w:t>
      </w:r>
      <w:r>
        <w:rPr>
          <w:rFonts w:eastAsia="Sim Sun" w:hAnsi="宋体" w:cs="KBBKIL+SimSun+2"/>
          <w:szCs w:val="21"/>
        </w:rPr>
        <w:t>对</w:t>
      </w:r>
      <w:r>
        <w:rPr>
          <w:rFonts w:eastAsia="Sim Sun" w:hAnsi="宋体" w:cs="KBBKIL+SimSun+2"/>
          <w:szCs w:val="21"/>
        </w:rPr>
        <w:t>200</w:t>
      </w:r>
      <w:r>
        <w:rPr>
          <w:rFonts w:eastAsia="Sim Sun" w:hAnsi="宋体" w:cs="KBBKIL+SimSun+2" w:hint="eastAsia"/>
          <w:szCs w:val="21"/>
        </w:rPr>
        <w:t>总吨以下的船舶</w:t>
      </w:r>
      <w:r>
        <w:rPr>
          <w:rFonts w:eastAsia="Sim Sun" w:hAnsi="宋体" w:cs="KBBKIL+SimSun+2" w:hint="eastAsia"/>
          <w:strike/>
          <w:szCs w:val="21"/>
        </w:rPr>
        <w:t>免于</w:t>
      </w:r>
      <w:r>
        <w:rPr>
          <w:rFonts w:eastAsia="Sim Sun" w:hAnsi="宋体" w:cs="KBBKIL+SimSun+2" w:hint="eastAsia"/>
          <w:color w:val="FF0000"/>
          <w:szCs w:val="21"/>
          <w:u w:val="single"/>
        </w:rPr>
        <w:t>可不</w:t>
      </w:r>
      <w:r>
        <w:rPr>
          <w:rFonts w:eastAsia="Sim Sun" w:hAnsi="宋体" w:cs="KBBKIL+SimSun+2" w:hint="eastAsia"/>
          <w:szCs w:val="21"/>
        </w:rPr>
        <w:t>执行</w:t>
      </w:r>
      <w:r>
        <w:rPr>
          <w:rFonts w:hAnsi="宋体" w:cs="KBBKIL+SimSun+2" w:hint="eastAsia"/>
          <w:szCs w:val="21"/>
        </w:rPr>
        <w:t>本部分</w:t>
      </w:r>
      <w:r>
        <w:rPr>
          <w:rFonts w:hAnsi="宋体" w:cs="KBBKIL+SimSun+2"/>
          <w:szCs w:val="21"/>
        </w:rPr>
        <w:t>4.2</w:t>
      </w:r>
      <w:r>
        <w:rPr>
          <w:rFonts w:hAnsi="宋体" w:cs="KBBKIL+SimSun+2" w:hint="eastAsia"/>
          <w:szCs w:val="21"/>
        </w:rPr>
        <w:t>、</w:t>
      </w:r>
      <w:r>
        <w:rPr>
          <w:rFonts w:hAnsi="宋体" w:cs="KBBKIL+SimSun+2"/>
          <w:szCs w:val="21"/>
        </w:rPr>
        <w:t>8.4</w:t>
      </w:r>
      <w:r>
        <w:rPr>
          <w:rFonts w:hAnsi="宋体" w:cs="KBBKIL+SimSun+2" w:hint="eastAsia"/>
          <w:szCs w:val="21"/>
        </w:rPr>
        <w:t>和</w:t>
      </w:r>
      <w:r>
        <w:rPr>
          <w:rFonts w:hAnsi="宋体" w:cs="KBBKIL+SimSun+2"/>
          <w:szCs w:val="21"/>
        </w:rPr>
        <w:t>8.10</w:t>
      </w:r>
      <w:r>
        <w:rPr>
          <w:rFonts w:hAnsi="宋体" w:cs="KBBKIL+SimSun+2"/>
          <w:szCs w:val="21"/>
        </w:rPr>
        <w:t>条的要求，以及本部分</w:t>
      </w:r>
      <w:r>
        <w:rPr>
          <w:rFonts w:hAnsi="宋体" w:cs="KBBKIL+SimSun+2"/>
          <w:szCs w:val="21"/>
        </w:rPr>
        <w:t>6.1(6)</w:t>
      </w:r>
      <w:r>
        <w:rPr>
          <w:rFonts w:hAnsi="宋体" w:cs="KBBKIL+SimSun+2" w:hint="eastAsia"/>
          <w:szCs w:val="21"/>
        </w:rPr>
        <w:t>、</w:t>
      </w:r>
      <w:r>
        <w:rPr>
          <w:rFonts w:hAnsi="宋体" w:cs="KBBKIL+SimSun+2"/>
          <w:szCs w:val="21"/>
        </w:rPr>
        <w:t>6.1(8)</w:t>
      </w:r>
      <w:r>
        <w:rPr>
          <w:rFonts w:hAnsi="宋体" w:cs="KBBKIL+SimSun+2"/>
          <w:szCs w:val="21"/>
        </w:rPr>
        <w:t>至</w:t>
      </w:r>
      <w:r>
        <w:rPr>
          <w:rFonts w:hAnsi="宋体" w:cs="KBBKIL+SimSun+2"/>
          <w:szCs w:val="21"/>
        </w:rPr>
        <w:t>(12)</w:t>
      </w:r>
      <w:r>
        <w:rPr>
          <w:rFonts w:hAnsi="宋体" w:cs="KBBKIL+SimSun+2" w:hint="eastAsia"/>
          <w:szCs w:val="21"/>
        </w:rPr>
        <w:t>条中对地板面积的要求。</w:t>
      </w:r>
    </w:p>
    <w:p w:rsidR="00635AF9" w:rsidRDefault="00635AF9">
      <w:pPr>
        <w:autoSpaceDE w:val="0"/>
        <w:autoSpaceDN w:val="0"/>
        <w:adjustRightInd w:val="0"/>
        <w:ind w:firstLine="420"/>
        <w:jc w:val="left"/>
        <w:rPr>
          <w:rFonts w:hAnsi="宋体" w:cs="KBBKIL+SimSun+2"/>
          <w:szCs w:val="21"/>
          <w:highlight w:val="yellow"/>
        </w:rPr>
      </w:pPr>
    </w:p>
    <w:p w:rsidR="00635AF9" w:rsidRDefault="00A87DC8">
      <w:pPr>
        <w:keepNext/>
        <w:keepLines/>
        <w:adjustRightInd w:val="0"/>
        <w:snapToGrid w:val="0"/>
        <w:spacing w:before="260" w:after="260" w:line="360" w:lineRule="auto"/>
        <w:jc w:val="center"/>
        <w:outlineLvl w:val="2"/>
        <w:rPr>
          <w:rFonts w:ascii="楷体_GB2312" w:eastAsia="楷体_GB2312" w:hAnsi="宋体"/>
          <w:bCs/>
          <w:sz w:val="28"/>
          <w:szCs w:val="24"/>
        </w:rPr>
      </w:pPr>
      <w:bookmarkStart w:id="11" w:name="_Toc452738586"/>
      <w:bookmarkStart w:id="12" w:name="_Toc13244"/>
      <w:bookmarkStart w:id="13" w:name="_Toc455826139"/>
      <w:bookmarkStart w:id="14" w:name="_Toc453071033"/>
      <w:bookmarkStart w:id="15" w:name="OLE_LINK44"/>
      <w:bookmarkStart w:id="16" w:name="OLE_LINK45"/>
      <w:bookmarkEnd w:id="9"/>
      <w:bookmarkEnd w:id="10"/>
      <w:r>
        <w:rPr>
          <w:rFonts w:ascii="楷体_GB2312" w:eastAsia="楷体_GB2312" w:hAnsi="宋体" w:hint="eastAsia"/>
          <w:bCs/>
          <w:sz w:val="28"/>
          <w:szCs w:val="24"/>
        </w:rPr>
        <w:t>2</w:t>
      </w:r>
      <w:r>
        <w:rPr>
          <w:rFonts w:ascii="楷体_GB2312" w:eastAsia="楷体_GB2312" w:hAnsi="宋体"/>
          <w:bCs/>
          <w:sz w:val="28"/>
          <w:szCs w:val="24"/>
        </w:rPr>
        <w:t xml:space="preserve"> </w:t>
      </w:r>
      <w:r>
        <w:rPr>
          <w:rFonts w:ascii="楷体_GB2312" w:eastAsia="楷体_GB2312" w:hAnsi="宋体" w:hint="eastAsia"/>
          <w:bCs/>
          <w:sz w:val="28"/>
          <w:szCs w:val="24"/>
        </w:rPr>
        <w:t xml:space="preserve"> </w:t>
      </w:r>
      <w:r>
        <w:rPr>
          <w:rFonts w:ascii="楷体_GB2312" w:eastAsia="楷体_GB2312" w:hAnsi="宋体" w:hint="eastAsia"/>
          <w:bCs/>
          <w:sz w:val="28"/>
          <w:szCs w:val="24"/>
        </w:rPr>
        <w:t>起居舱室</w:t>
      </w:r>
      <w:bookmarkEnd w:id="11"/>
      <w:bookmarkEnd w:id="12"/>
      <w:bookmarkEnd w:id="13"/>
      <w:bookmarkEnd w:id="14"/>
    </w:p>
    <w:p w:rsidR="00635AF9" w:rsidRDefault="00A87DC8">
      <w:pPr>
        <w:spacing w:line="400" w:lineRule="exact"/>
        <w:ind w:firstLineChars="200" w:firstLine="420"/>
        <w:rPr>
          <w:dstrike/>
        </w:rPr>
      </w:pPr>
      <w:bookmarkStart w:id="17" w:name="OLE_LINK118"/>
      <w:bookmarkStart w:id="18" w:name="OLE_LINK119"/>
      <w:bookmarkEnd w:id="15"/>
      <w:bookmarkEnd w:id="16"/>
      <w:r>
        <w:rPr>
          <w:rFonts w:hAnsi="宋体" w:cs="KBBIGP+TimesNewRoman" w:hint="eastAsia"/>
          <w:szCs w:val="21"/>
        </w:rPr>
        <w:t xml:space="preserve">2.1 </w:t>
      </w:r>
      <w:r>
        <w:rPr>
          <w:rFonts w:hAnsi="宋体" w:hint="eastAsia"/>
          <w:szCs w:val="21"/>
        </w:rPr>
        <w:t>所</w:t>
      </w:r>
      <w:r>
        <w:rPr>
          <w:rFonts w:hAnsi="宋体" w:cs="KBBKIL+SimSun+2" w:hint="eastAsia"/>
          <w:szCs w:val="21"/>
        </w:rPr>
        <w:t>有船员起居舱室应</w:t>
      </w:r>
      <w:bookmarkStart w:id="19" w:name="OLE_LINK5"/>
      <w:bookmarkStart w:id="20" w:name="OLE_LINK4"/>
      <w:r>
        <w:rPr>
          <w:rFonts w:hAnsi="宋体" w:cs="KBBKIL+SimSun+2" w:hint="eastAsia"/>
          <w:szCs w:val="21"/>
        </w:rPr>
        <w:t>有足够的净高；需要船员充分和自由活动的所有船员起居舱室的最低净高不应低于</w:t>
      </w:r>
      <w:r>
        <w:rPr>
          <w:rFonts w:hAnsi="宋体" w:cs="KBBKIL+SimSun+2"/>
          <w:szCs w:val="21"/>
        </w:rPr>
        <w:t>203</w:t>
      </w:r>
      <w:r>
        <w:rPr>
          <w:rFonts w:hAnsi="宋体" w:cs="KBBKIL+SimSun+2" w:hint="eastAsia"/>
          <w:szCs w:val="21"/>
        </w:rPr>
        <w:t>0mm</w:t>
      </w:r>
      <w:r>
        <w:rPr>
          <w:rFonts w:hAnsi="宋体" w:cs="KBBKIL+SimSun+2" w:hint="eastAsia"/>
          <w:szCs w:val="21"/>
        </w:rPr>
        <w:t>。</w:t>
      </w:r>
      <w:r>
        <w:rPr>
          <w:rFonts w:hAnsi="宋体" w:cs="KBBKIL+SimSun+2" w:hint="eastAsia"/>
          <w:strike/>
          <w:szCs w:val="21"/>
        </w:rPr>
        <w:t>经本局同意</w:t>
      </w:r>
      <w:r>
        <w:rPr>
          <w:rFonts w:hAnsi="宋体" w:cs="KBBKIL+SimSun+2" w:hint="eastAsia"/>
          <w:color w:val="FF0000"/>
          <w:szCs w:val="21"/>
          <w:u w:val="single"/>
        </w:rPr>
        <w:t>经船舶检验机构同意</w:t>
      </w:r>
      <w:r>
        <w:rPr>
          <w:rFonts w:hAnsi="宋体" w:cs="KBBKIL+SimSun+2" w:hint="eastAsia"/>
          <w:szCs w:val="21"/>
        </w:rPr>
        <w:t>，任何起居舱室或舱室的一部分的上述净高可适当降低，但降低值应是合理的且不会引起船员工作和</w:t>
      </w:r>
      <w:r>
        <w:rPr>
          <w:rFonts w:hAnsi="宋体" w:hint="eastAsia"/>
          <w:szCs w:val="21"/>
        </w:rPr>
        <w:t>生活的</w:t>
      </w:r>
      <w:r>
        <w:rPr>
          <w:rFonts w:hAnsi="宋体" w:cs="KBBKIL+SimSun+2" w:hint="eastAsia"/>
          <w:szCs w:val="21"/>
        </w:rPr>
        <w:t>不舒</w:t>
      </w:r>
      <w:r>
        <w:rPr>
          <w:rFonts w:hAnsi="宋体" w:hint="eastAsia"/>
          <w:szCs w:val="21"/>
        </w:rPr>
        <w:t>适。</w:t>
      </w:r>
    </w:p>
    <w:p w:rsidR="00635AF9" w:rsidRDefault="00A87DC8">
      <w:pPr>
        <w:autoSpaceDE w:val="0"/>
        <w:autoSpaceDN w:val="0"/>
        <w:adjustRightInd w:val="0"/>
        <w:spacing w:line="400" w:lineRule="exact"/>
        <w:ind w:firstLineChars="200" w:firstLine="420"/>
        <w:jc w:val="left"/>
        <w:rPr>
          <w:rFonts w:ascii="Sim Sun" w:eastAsia="Sim Sun" w:hAnsi="宋体" w:cs="KBBKIL+SimSun+2"/>
          <w:kern w:val="0"/>
          <w:szCs w:val="21"/>
        </w:rPr>
      </w:pPr>
      <w:r>
        <w:rPr>
          <w:rFonts w:eastAsia="Sim Sun"/>
          <w:kern w:val="0"/>
          <w:szCs w:val="21"/>
        </w:rPr>
        <w:t>2.2</w:t>
      </w:r>
      <w:r>
        <w:rPr>
          <w:rFonts w:ascii="Sim Sun" w:eastAsia="Sim Sun" w:hAnsi="宋体" w:cs="KBBIGP+TimesNewRoman" w:hint="eastAsia"/>
          <w:kern w:val="0"/>
          <w:szCs w:val="21"/>
        </w:rPr>
        <w:t xml:space="preserve"> </w:t>
      </w:r>
      <w:r>
        <w:rPr>
          <w:rFonts w:ascii="Sim Sun" w:eastAsia="Sim Sun" w:hAnsi="宋体" w:hint="eastAsia"/>
          <w:kern w:val="0"/>
          <w:szCs w:val="21"/>
        </w:rPr>
        <w:t>起居舱室</w:t>
      </w:r>
      <w:r>
        <w:rPr>
          <w:rFonts w:ascii="Sim Sun" w:eastAsia="Sim Sun" w:hAnsi="宋体" w:cs="KBBKIL+SimSun+2" w:hint="eastAsia"/>
          <w:kern w:val="0"/>
          <w:szCs w:val="21"/>
        </w:rPr>
        <w:t>应</w:t>
      </w:r>
      <w:r>
        <w:rPr>
          <w:rFonts w:ascii="Sim Sun" w:eastAsia="Sim Sun" w:hAnsi="宋体" w:cs="KBBMED+SimSun+3" w:hint="eastAsia"/>
          <w:kern w:val="0"/>
          <w:szCs w:val="21"/>
        </w:rPr>
        <w:t>予充</w:t>
      </w:r>
      <w:r>
        <w:rPr>
          <w:rFonts w:ascii="Sim Sun" w:eastAsia="Sim Sun" w:hAnsi="宋体" w:hint="eastAsia"/>
          <w:kern w:val="0"/>
          <w:szCs w:val="21"/>
        </w:rPr>
        <w:t>分</w:t>
      </w:r>
      <w:r>
        <w:rPr>
          <w:rFonts w:ascii="Sim Sun" w:eastAsia="Sim Sun" w:hAnsi="宋体" w:cs="KBCHLD+SimSun+4" w:hint="eastAsia"/>
          <w:kern w:val="0"/>
          <w:szCs w:val="21"/>
        </w:rPr>
        <w:t>隔热</w:t>
      </w:r>
      <w:r>
        <w:rPr>
          <w:rFonts w:ascii="Sim Sun" w:eastAsia="Sim Sun" w:hAnsi="宋体" w:cs="KBBKIL+SimSun+2" w:hint="eastAsia"/>
          <w:kern w:val="0"/>
          <w:szCs w:val="21"/>
        </w:rPr>
        <w:t>。</w:t>
      </w:r>
    </w:p>
    <w:p w:rsidR="00635AF9" w:rsidRDefault="00A87DC8">
      <w:pPr>
        <w:autoSpaceDE w:val="0"/>
        <w:autoSpaceDN w:val="0"/>
        <w:adjustRightInd w:val="0"/>
        <w:spacing w:line="400" w:lineRule="exact"/>
        <w:ind w:firstLineChars="200" w:firstLine="420"/>
        <w:jc w:val="left"/>
        <w:rPr>
          <w:rFonts w:ascii="Sim Sun" w:eastAsia="Sim Sun" w:hAnsi="宋体"/>
          <w:kern w:val="0"/>
          <w:szCs w:val="21"/>
        </w:rPr>
      </w:pPr>
      <w:r>
        <w:rPr>
          <w:rFonts w:eastAsia="Sim Sun"/>
          <w:kern w:val="0"/>
          <w:szCs w:val="21"/>
        </w:rPr>
        <w:t>2.3</w:t>
      </w:r>
      <w:r>
        <w:rPr>
          <w:rFonts w:ascii="Sim Sun" w:eastAsia="Sim Sun" w:hAnsi="宋体" w:cs="KBBKIL+SimSun+2" w:hint="eastAsia"/>
          <w:kern w:val="0"/>
          <w:szCs w:val="21"/>
        </w:rPr>
        <w:t xml:space="preserve"> </w:t>
      </w:r>
      <w:r>
        <w:rPr>
          <w:rFonts w:ascii="Sim Sun" w:eastAsia="Sim Sun" w:hAnsi="宋体" w:hint="eastAsia"/>
          <w:kern w:val="0"/>
          <w:szCs w:val="21"/>
        </w:rPr>
        <w:t>卧室应布置在载重线以上的船舶中部或尾部。当船舶的尺度、类型或其预期的用途受限制致使卧室布置在该位置不可行时</w:t>
      </w:r>
      <w:r>
        <w:rPr>
          <w:rFonts w:ascii="Sim Sun" w:eastAsia="Sim Sun" w:hAnsi="宋体" w:hint="eastAsia"/>
          <w:kern w:val="0"/>
          <w:szCs w:val="21"/>
        </w:rPr>
        <w:t>,</w:t>
      </w:r>
      <w:r>
        <w:rPr>
          <w:rFonts w:ascii="Sim Sun" w:eastAsia="Sim Sun" w:hAnsi="宋体" w:hint="eastAsia"/>
          <w:kern w:val="0"/>
          <w:szCs w:val="21"/>
        </w:rPr>
        <w:t>可布置在船的首部</w:t>
      </w:r>
      <w:r>
        <w:rPr>
          <w:rFonts w:ascii="Sim Sun" w:eastAsia="Sim Sun" w:hAnsi="宋体" w:hint="eastAsia"/>
          <w:kern w:val="0"/>
          <w:szCs w:val="21"/>
        </w:rPr>
        <w:t>,</w:t>
      </w:r>
      <w:r>
        <w:rPr>
          <w:rFonts w:ascii="Sim Sun" w:eastAsia="Sim Sun" w:hAnsi="宋体" w:hint="eastAsia"/>
          <w:kern w:val="0"/>
          <w:szCs w:val="21"/>
        </w:rPr>
        <w:t>但任何情况</w:t>
      </w:r>
      <w:bookmarkStart w:id="21" w:name="OLE_LINK92"/>
      <w:bookmarkStart w:id="22" w:name="OLE_LINK93"/>
      <w:r>
        <w:rPr>
          <w:rFonts w:ascii="Sim Sun" w:eastAsia="Sim Sun" w:hAnsi="宋体" w:hint="eastAsia"/>
          <w:kern w:val="0"/>
          <w:szCs w:val="21"/>
        </w:rPr>
        <w:t>不应布置在防撞舱壁之前</w:t>
      </w:r>
      <w:bookmarkEnd w:id="21"/>
      <w:bookmarkEnd w:id="22"/>
      <w:r>
        <w:rPr>
          <w:rFonts w:ascii="Sim Sun" w:eastAsia="Sim Sun" w:hAnsi="宋体" w:hint="eastAsia"/>
          <w:kern w:val="0"/>
          <w:szCs w:val="21"/>
        </w:rPr>
        <w:t>。</w:t>
      </w:r>
    </w:p>
    <w:p w:rsidR="00635AF9" w:rsidRDefault="00A87DC8">
      <w:pPr>
        <w:spacing w:line="400" w:lineRule="exact"/>
        <w:ind w:firstLineChars="200" w:firstLine="420"/>
        <w:rPr>
          <w:rFonts w:ascii="Sim Sun" w:eastAsia="Sim Sun" w:hAnsi="宋体"/>
          <w:kern w:val="0"/>
          <w:szCs w:val="21"/>
        </w:rPr>
      </w:pPr>
      <w:r>
        <w:rPr>
          <w:rFonts w:ascii="Sim Sun" w:eastAsia="Sim Sun" w:hAnsi="宋体"/>
          <w:kern w:val="0"/>
          <w:szCs w:val="21"/>
        </w:rPr>
        <w:t>2.4</w:t>
      </w:r>
      <w:r>
        <w:rPr>
          <w:rFonts w:ascii="Sim Sun" w:eastAsia="Sim Sun" w:hAnsi="宋体" w:hint="eastAsia"/>
          <w:kern w:val="0"/>
          <w:szCs w:val="21"/>
        </w:rPr>
        <w:t xml:space="preserve"> </w:t>
      </w:r>
      <w:r>
        <w:rPr>
          <w:rFonts w:ascii="Sim Sun" w:eastAsia="Sim Sun" w:hAnsi="宋体" w:hint="eastAsia"/>
          <w:kern w:val="0"/>
          <w:szCs w:val="21"/>
        </w:rPr>
        <w:t>对客船与</w:t>
      </w:r>
      <w:r>
        <w:rPr>
          <w:rFonts w:ascii="Sim Sun" w:eastAsia="Sim Sun" w:hAnsi="宋体" w:hint="eastAsia"/>
          <w:strike/>
          <w:kern w:val="0"/>
          <w:szCs w:val="21"/>
        </w:rPr>
        <w:t>特种</w:t>
      </w:r>
      <w:r>
        <w:rPr>
          <w:rFonts w:ascii="Sim Sun" w:eastAsia="Sim Sun" w:hAnsi="宋体" w:hint="eastAsia"/>
          <w:color w:val="FF0000"/>
          <w:kern w:val="0"/>
          <w:szCs w:val="21"/>
          <w:u w:val="single"/>
        </w:rPr>
        <w:t>特殊</w:t>
      </w:r>
      <w:r>
        <w:rPr>
          <w:rFonts w:ascii="Sim Sun" w:eastAsia="Sim Sun" w:hAnsi="宋体" w:hint="eastAsia"/>
          <w:kern w:val="0"/>
          <w:szCs w:val="21"/>
        </w:rPr>
        <w:t>用途船</w:t>
      </w:r>
      <w:r>
        <w:rPr>
          <w:rFonts w:ascii="Sim Sun" w:eastAsia="Sim Sun" w:hAnsi="宋体" w:hint="eastAsia"/>
          <w:kern w:val="0"/>
          <w:szCs w:val="21"/>
        </w:rPr>
        <w:t>,</w:t>
      </w:r>
      <w:r>
        <w:rPr>
          <w:rFonts w:ascii="Sim Sun" w:eastAsia="Sim Sun" w:hAnsi="宋体" w:hint="eastAsia"/>
          <w:kern w:val="0"/>
          <w:szCs w:val="21"/>
        </w:rPr>
        <w:t>在照明和通风满意的情况下</w:t>
      </w:r>
      <w:r>
        <w:rPr>
          <w:rFonts w:ascii="Sim Sun" w:eastAsia="Sim Sun" w:hAnsi="宋体" w:hint="eastAsia"/>
          <w:kern w:val="0"/>
          <w:szCs w:val="21"/>
        </w:rPr>
        <w:t>,</w:t>
      </w:r>
      <w:r>
        <w:rPr>
          <w:rFonts w:ascii="Sim Sun" w:eastAsia="Sim Sun" w:hAnsi="宋体"/>
          <w:kern w:val="0"/>
          <w:szCs w:val="21"/>
        </w:rPr>
        <w:t xml:space="preserve"> </w:t>
      </w:r>
      <w:r>
        <w:rPr>
          <w:rFonts w:ascii="Sim Sun" w:eastAsia="Sim Sun" w:hAnsi="宋体" w:hint="eastAsia"/>
          <w:strike/>
          <w:kern w:val="0"/>
          <w:szCs w:val="21"/>
        </w:rPr>
        <w:t>经本局同意</w:t>
      </w:r>
      <w:r>
        <w:rPr>
          <w:rFonts w:ascii="Sim Sun" w:eastAsia="Sim Sun" w:hAnsi="宋体" w:hint="eastAsia"/>
          <w:color w:val="FF0000"/>
          <w:kern w:val="0"/>
          <w:szCs w:val="21"/>
          <w:u w:val="single"/>
        </w:rPr>
        <w:t>经同意</w:t>
      </w:r>
      <w:r>
        <w:rPr>
          <w:rFonts w:ascii="Sim Sun" w:eastAsia="Sim Sun" w:hAnsi="宋体" w:hint="eastAsia"/>
          <w:kern w:val="0"/>
          <w:szCs w:val="21"/>
        </w:rPr>
        <w:t>，船员卧室可以布置在载重线以下</w:t>
      </w:r>
      <w:r>
        <w:rPr>
          <w:rFonts w:ascii="Sim Sun" w:eastAsia="Sim Sun" w:hAnsi="宋体" w:hint="eastAsia"/>
          <w:kern w:val="0"/>
          <w:szCs w:val="21"/>
        </w:rPr>
        <w:t>,</w:t>
      </w:r>
      <w:bookmarkEnd w:id="17"/>
      <w:bookmarkEnd w:id="18"/>
      <w:r>
        <w:rPr>
          <w:rFonts w:ascii="Sim Sun" w:eastAsia="Sim Sun" w:hAnsi="宋体" w:hint="eastAsia"/>
          <w:kern w:val="0"/>
          <w:szCs w:val="21"/>
        </w:rPr>
        <w:t>但不得直接布置在作业通道的下方。</w:t>
      </w:r>
    </w:p>
    <w:bookmarkEnd w:id="19"/>
    <w:bookmarkEnd w:id="20"/>
    <w:p w:rsidR="00635AF9" w:rsidRDefault="00A87DC8">
      <w:pPr>
        <w:autoSpaceDE w:val="0"/>
        <w:autoSpaceDN w:val="0"/>
        <w:adjustRightInd w:val="0"/>
        <w:spacing w:line="400" w:lineRule="exact"/>
        <w:ind w:firstLineChars="200" w:firstLine="420"/>
        <w:jc w:val="left"/>
        <w:rPr>
          <w:rFonts w:ascii="Sim Sun" w:eastAsia="Sim Sun" w:hAnsi="宋体"/>
          <w:kern w:val="0"/>
          <w:szCs w:val="21"/>
        </w:rPr>
      </w:pPr>
      <w:r>
        <w:rPr>
          <w:rFonts w:ascii="Sim Sun" w:eastAsia="Sim Sun" w:hAnsi="宋体"/>
          <w:kern w:val="0"/>
          <w:szCs w:val="21"/>
        </w:rPr>
        <w:t xml:space="preserve">2.5 </w:t>
      </w:r>
      <w:r>
        <w:rPr>
          <w:rFonts w:ascii="Sim Sun" w:eastAsia="Sim Sun" w:hAnsi="宋体" w:hint="eastAsia"/>
          <w:kern w:val="0"/>
          <w:szCs w:val="21"/>
        </w:rPr>
        <w:t>卧室不应与货物和机器处所、厨房、仓库、烘干房或公共卫生区域直接相通。上述处所与卧室分隔的舱壁和外部舱壁应使用钢材或其他经认可的材料有效地建造，并具有水密性和气密性。</w:t>
      </w:r>
    </w:p>
    <w:p w:rsidR="00635AF9" w:rsidRDefault="00A87DC8">
      <w:pPr>
        <w:autoSpaceDE w:val="0"/>
        <w:autoSpaceDN w:val="0"/>
        <w:adjustRightInd w:val="0"/>
        <w:spacing w:line="400" w:lineRule="exact"/>
        <w:ind w:firstLineChars="200" w:firstLine="420"/>
        <w:jc w:val="left"/>
        <w:rPr>
          <w:rFonts w:ascii="Sim Sun" w:eastAsia="Sim Sun" w:hAnsi="宋体"/>
          <w:kern w:val="0"/>
          <w:szCs w:val="21"/>
        </w:rPr>
      </w:pPr>
      <w:r>
        <w:rPr>
          <w:rFonts w:ascii="Sim Sun" w:eastAsia="Sim Sun" w:hAnsi="宋体"/>
          <w:kern w:val="0"/>
          <w:szCs w:val="21"/>
        </w:rPr>
        <w:t xml:space="preserve">2.6 </w:t>
      </w:r>
      <w:r>
        <w:rPr>
          <w:rFonts w:ascii="Sim Sun" w:eastAsia="Sim Sun" w:hAnsi="宋体" w:hint="eastAsia"/>
          <w:kern w:val="0"/>
          <w:szCs w:val="21"/>
        </w:rPr>
        <w:t>用于建造内部舱壁、天花板和衬板、地板和铺设的材料应适合于其自身功能并有益于保证健康环境。</w:t>
      </w:r>
    </w:p>
    <w:p w:rsidR="00635AF9" w:rsidRDefault="00A87DC8">
      <w:pPr>
        <w:autoSpaceDE w:val="0"/>
        <w:autoSpaceDN w:val="0"/>
        <w:adjustRightInd w:val="0"/>
        <w:spacing w:line="400" w:lineRule="exact"/>
        <w:ind w:firstLineChars="200" w:firstLine="420"/>
        <w:jc w:val="left"/>
        <w:rPr>
          <w:rFonts w:ascii="Sim Sun" w:eastAsia="Sim Sun" w:hAnsi="宋体"/>
          <w:kern w:val="0"/>
          <w:szCs w:val="21"/>
        </w:rPr>
      </w:pPr>
      <w:r>
        <w:rPr>
          <w:rFonts w:ascii="Sim Sun" w:eastAsia="Sim Sun" w:hAnsi="宋体"/>
          <w:kern w:val="0"/>
          <w:szCs w:val="21"/>
        </w:rPr>
        <w:t xml:space="preserve">2.7 </w:t>
      </w:r>
      <w:r>
        <w:rPr>
          <w:rFonts w:ascii="Sim Sun" w:eastAsia="Sim Sun" w:hAnsi="宋体" w:hint="eastAsia"/>
          <w:kern w:val="0"/>
          <w:szCs w:val="21"/>
        </w:rPr>
        <w:t>应提供适当的照明和充分的排水系统。</w:t>
      </w:r>
    </w:p>
    <w:p w:rsidR="00635AF9" w:rsidRDefault="00A87DC8">
      <w:pPr>
        <w:spacing w:line="400" w:lineRule="exact"/>
        <w:ind w:firstLineChars="200" w:firstLine="420"/>
        <w:rPr>
          <w:rFonts w:ascii="Sim Sun" w:eastAsia="Sim Sun" w:hAnsi="宋体"/>
          <w:kern w:val="0"/>
          <w:szCs w:val="21"/>
        </w:rPr>
      </w:pPr>
      <w:r>
        <w:rPr>
          <w:rFonts w:ascii="Sim Sun" w:eastAsia="Sim Sun" w:hAnsi="宋体"/>
          <w:kern w:val="0"/>
          <w:szCs w:val="21"/>
        </w:rPr>
        <w:lastRenderedPageBreak/>
        <w:t xml:space="preserve">2.8 </w:t>
      </w:r>
      <w:r>
        <w:rPr>
          <w:rFonts w:ascii="Sim Sun" w:eastAsia="Sim Sun" w:hAnsi="宋体" w:hint="eastAsia"/>
          <w:kern w:val="0"/>
          <w:szCs w:val="21"/>
        </w:rPr>
        <w:t>起居舱室和娱乐设施及膳食服务设施应做到健康、安全并有效预防事故发生，以便向船员提供舒适的船上生活环境，避免船员暴露于达到有害水平的噪音、振动和其他环境因素以及船上化学品的风险中。</w:t>
      </w:r>
    </w:p>
    <w:p w:rsidR="00635AF9" w:rsidRDefault="00635AF9">
      <w:pPr>
        <w:spacing w:line="400" w:lineRule="exact"/>
        <w:ind w:firstLineChars="200" w:firstLine="420"/>
        <w:rPr>
          <w:rFonts w:ascii="Sim Sun" w:eastAsia="Sim Sun" w:hAnsi="宋体"/>
          <w:kern w:val="0"/>
          <w:szCs w:val="21"/>
          <w:highlight w:val="yellow"/>
        </w:rPr>
      </w:pPr>
    </w:p>
    <w:p w:rsidR="00635AF9" w:rsidRDefault="00A87DC8">
      <w:pPr>
        <w:keepNext/>
        <w:keepLines/>
        <w:adjustRightInd w:val="0"/>
        <w:snapToGrid w:val="0"/>
        <w:spacing w:before="260" w:after="260" w:line="360" w:lineRule="auto"/>
        <w:jc w:val="center"/>
        <w:outlineLvl w:val="2"/>
        <w:rPr>
          <w:rFonts w:ascii="楷体_GB2312" w:eastAsia="楷体_GB2312" w:hAnsi="宋体"/>
          <w:bCs/>
          <w:sz w:val="28"/>
          <w:szCs w:val="24"/>
        </w:rPr>
      </w:pPr>
      <w:bookmarkStart w:id="23" w:name="_Toc8298"/>
      <w:bookmarkStart w:id="24" w:name="_Toc455826140"/>
      <w:r>
        <w:rPr>
          <w:rFonts w:ascii="楷体_GB2312" w:eastAsia="楷体_GB2312" w:hAnsi="宋体" w:hint="eastAsia"/>
          <w:bCs/>
          <w:sz w:val="28"/>
          <w:szCs w:val="24"/>
        </w:rPr>
        <w:t>3</w:t>
      </w:r>
      <w:r>
        <w:rPr>
          <w:rFonts w:ascii="楷体_GB2312" w:eastAsia="楷体_GB2312" w:hAnsi="宋体"/>
          <w:bCs/>
          <w:sz w:val="28"/>
          <w:szCs w:val="24"/>
        </w:rPr>
        <w:t xml:space="preserve"> </w:t>
      </w:r>
      <w:r>
        <w:rPr>
          <w:rFonts w:ascii="楷体_GB2312" w:eastAsia="楷体_GB2312" w:hAnsi="宋体" w:hint="eastAsia"/>
          <w:bCs/>
          <w:sz w:val="28"/>
          <w:szCs w:val="24"/>
        </w:rPr>
        <w:t xml:space="preserve"> </w:t>
      </w:r>
      <w:r>
        <w:rPr>
          <w:rFonts w:ascii="楷体_GB2312" w:eastAsia="楷体_GB2312" w:hAnsi="宋体" w:hint="eastAsia"/>
          <w:bCs/>
          <w:sz w:val="28"/>
          <w:szCs w:val="24"/>
        </w:rPr>
        <w:t>设计与构造</w:t>
      </w:r>
      <w:bookmarkEnd w:id="23"/>
      <w:bookmarkEnd w:id="24"/>
    </w:p>
    <w:p w:rsidR="00635AF9" w:rsidRDefault="00A87DC8">
      <w:pPr>
        <w:autoSpaceDE w:val="0"/>
        <w:autoSpaceDN w:val="0"/>
        <w:adjustRightInd w:val="0"/>
        <w:spacing w:line="400" w:lineRule="exact"/>
        <w:ind w:firstLineChars="200" w:firstLine="420"/>
        <w:jc w:val="left"/>
        <w:rPr>
          <w:rFonts w:ascii="Sim Sun" w:eastAsia="Sim Sun" w:hAnsi="宋体" w:cs="KBBKIL+SimSun+2"/>
          <w:kern w:val="0"/>
          <w:szCs w:val="21"/>
        </w:rPr>
      </w:pPr>
      <w:r>
        <w:rPr>
          <w:rFonts w:eastAsia="Sim Sun"/>
          <w:kern w:val="0"/>
          <w:szCs w:val="21"/>
        </w:rPr>
        <w:t xml:space="preserve">3.1 </w:t>
      </w:r>
      <w:r>
        <w:rPr>
          <w:rFonts w:ascii="Sim Sun" w:eastAsia="Sim Sun" w:hAnsi="宋体" w:cs="KBCHLD+SimSun+4" w:hint="eastAsia"/>
          <w:kern w:val="0"/>
          <w:szCs w:val="21"/>
        </w:rPr>
        <w:t>卧</w:t>
      </w:r>
      <w:r>
        <w:rPr>
          <w:rFonts w:ascii="Sim Sun" w:eastAsia="Sim Sun" w:hAnsi="宋体" w:hint="eastAsia"/>
          <w:kern w:val="0"/>
          <w:szCs w:val="21"/>
        </w:rPr>
        <w:t>室和</w:t>
      </w:r>
      <w:r>
        <w:rPr>
          <w:rFonts w:ascii="Sim Sun" w:eastAsia="Sim Sun" w:hAnsi="宋体" w:cs="KBCHLD+SimSun+4" w:hint="eastAsia"/>
          <w:kern w:val="0"/>
          <w:szCs w:val="21"/>
        </w:rPr>
        <w:t>餐厅</w:t>
      </w:r>
      <w:r>
        <w:rPr>
          <w:rFonts w:ascii="Sim Sun" w:eastAsia="Sim Sun" w:hAnsi="宋体" w:hint="eastAsia"/>
          <w:kern w:val="0"/>
          <w:szCs w:val="21"/>
        </w:rPr>
        <w:t>的</w:t>
      </w:r>
      <w:r>
        <w:rPr>
          <w:rFonts w:ascii="Sim Sun" w:eastAsia="Sim Sun" w:hAnsi="宋体" w:cs="KBBKIL+SimSun+2" w:hint="eastAsia"/>
          <w:kern w:val="0"/>
          <w:szCs w:val="21"/>
        </w:rPr>
        <w:t>外</w:t>
      </w:r>
      <w:r>
        <w:rPr>
          <w:rFonts w:ascii="Sim Sun" w:eastAsia="Sim Sun" w:hAnsi="宋体" w:hint="eastAsia"/>
          <w:kern w:val="0"/>
          <w:szCs w:val="21"/>
        </w:rPr>
        <w:t>部舱</w:t>
      </w:r>
      <w:r>
        <w:rPr>
          <w:rFonts w:ascii="Sim Sun" w:eastAsia="Sim Sun" w:hAnsi="宋体" w:cs="KBCHLD+SimSun+4" w:hint="eastAsia"/>
          <w:kern w:val="0"/>
          <w:szCs w:val="21"/>
        </w:rPr>
        <w:t>壁</w:t>
      </w:r>
      <w:r>
        <w:rPr>
          <w:rFonts w:ascii="Sim Sun" w:eastAsia="Sim Sun" w:hAnsi="宋体" w:cs="KBBKIL+SimSun+2" w:hint="eastAsia"/>
          <w:kern w:val="0"/>
          <w:szCs w:val="21"/>
        </w:rPr>
        <w:t>应</w:t>
      </w:r>
      <w:r>
        <w:rPr>
          <w:rFonts w:ascii="Sim Sun" w:eastAsia="Sim Sun" w:hAnsi="宋体" w:hint="eastAsia"/>
          <w:kern w:val="0"/>
          <w:szCs w:val="21"/>
        </w:rPr>
        <w:t>适</w:t>
      </w:r>
      <w:r>
        <w:rPr>
          <w:rFonts w:ascii="Sim Sun" w:eastAsia="Sim Sun" w:hAnsi="宋体" w:cs="KBBKIL+SimSun+2" w:hint="eastAsia"/>
          <w:kern w:val="0"/>
          <w:szCs w:val="21"/>
        </w:rPr>
        <w:t>当</w:t>
      </w:r>
      <w:r>
        <w:rPr>
          <w:rFonts w:ascii="Sim Sun" w:eastAsia="Sim Sun" w:hAnsi="宋体" w:cs="KBCHLD+SimSun+4" w:hint="eastAsia"/>
          <w:kern w:val="0"/>
          <w:szCs w:val="21"/>
        </w:rPr>
        <w:t>隔热</w:t>
      </w:r>
      <w:r>
        <w:rPr>
          <w:rFonts w:ascii="Sim Sun" w:eastAsia="Sim Sun" w:hAnsi="宋体" w:cs="KBBKIL+SimSun+2" w:hint="eastAsia"/>
          <w:kern w:val="0"/>
          <w:szCs w:val="21"/>
        </w:rPr>
        <w:t>。如</w:t>
      </w:r>
      <w:r>
        <w:rPr>
          <w:rFonts w:ascii="Sim Sun" w:eastAsia="Sim Sun" w:hAnsi="宋体" w:hint="eastAsia"/>
          <w:kern w:val="0"/>
          <w:szCs w:val="21"/>
        </w:rPr>
        <w:t>对</w:t>
      </w:r>
      <w:r>
        <w:rPr>
          <w:rFonts w:ascii="Sim Sun" w:eastAsia="Sim Sun" w:hAnsi="宋体" w:cs="KBCPNC+SimSun+5" w:hint="eastAsia"/>
          <w:kern w:val="0"/>
          <w:szCs w:val="21"/>
        </w:rPr>
        <w:t>相邻</w:t>
      </w:r>
      <w:r>
        <w:rPr>
          <w:rFonts w:ascii="Sim Sun" w:eastAsia="Sim Sun" w:hAnsi="宋体" w:hint="eastAsia"/>
          <w:kern w:val="0"/>
          <w:szCs w:val="21"/>
        </w:rPr>
        <w:t>起居舱室或</w:t>
      </w:r>
      <w:r>
        <w:rPr>
          <w:rFonts w:ascii="Sim Sun" w:eastAsia="Sim Sun" w:hAnsi="宋体" w:cs="KBBKIL+SimSun+2" w:hint="eastAsia"/>
          <w:kern w:val="0"/>
          <w:szCs w:val="21"/>
        </w:rPr>
        <w:t>过</w:t>
      </w:r>
      <w:r>
        <w:rPr>
          <w:rFonts w:ascii="Sim Sun" w:eastAsia="Sim Sun" w:hAnsi="宋体" w:cs="KBCHLD+SimSun+4" w:hint="eastAsia"/>
          <w:kern w:val="0"/>
          <w:szCs w:val="21"/>
        </w:rPr>
        <w:t>道</w:t>
      </w:r>
      <w:r>
        <w:rPr>
          <w:rFonts w:ascii="Sim Sun" w:eastAsia="Sim Sun" w:hAnsi="宋体" w:hint="eastAsia"/>
          <w:kern w:val="0"/>
          <w:szCs w:val="21"/>
        </w:rPr>
        <w:t>处会</w:t>
      </w:r>
      <w:r>
        <w:rPr>
          <w:rFonts w:ascii="Sim Sun" w:eastAsia="Sim Sun" w:hAnsi="宋体" w:cs="KBBMED+SimSun+3" w:hint="eastAsia"/>
          <w:kern w:val="0"/>
          <w:szCs w:val="21"/>
        </w:rPr>
        <w:t>产</w:t>
      </w:r>
      <w:r>
        <w:rPr>
          <w:rFonts w:ascii="Sim Sun" w:eastAsia="Sim Sun" w:hAnsi="宋体" w:hint="eastAsia"/>
          <w:kern w:val="0"/>
          <w:szCs w:val="21"/>
        </w:rPr>
        <w:t>生发</w:t>
      </w:r>
      <w:r>
        <w:rPr>
          <w:rFonts w:ascii="Sim Sun" w:eastAsia="Sim Sun" w:hAnsi="宋体" w:cs="KBCHLD+SimSun+4" w:hint="eastAsia"/>
          <w:kern w:val="0"/>
          <w:szCs w:val="21"/>
        </w:rPr>
        <w:t>热</w:t>
      </w:r>
      <w:r>
        <w:rPr>
          <w:rFonts w:ascii="Sim Sun" w:eastAsia="Sim Sun" w:hAnsi="宋体" w:hint="eastAsia"/>
          <w:kern w:val="0"/>
          <w:szCs w:val="21"/>
        </w:rPr>
        <w:t>影响，则</w:t>
      </w:r>
      <w:r>
        <w:rPr>
          <w:rFonts w:ascii="Sim Sun" w:eastAsia="Sim Sun" w:hAnsi="宋体" w:cs="KBBMED+SimSun+3" w:hint="eastAsia"/>
          <w:kern w:val="0"/>
          <w:szCs w:val="21"/>
        </w:rPr>
        <w:t>厨</w:t>
      </w:r>
      <w:r>
        <w:rPr>
          <w:rFonts w:ascii="Sim Sun" w:eastAsia="Sim Sun" w:hAnsi="宋体" w:cs="KBCHLD+SimSun+4" w:hint="eastAsia"/>
          <w:kern w:val="0"/>
          <w:szCs w:val="21"/>
        </w:rPr>
        <w:t>房</w:t>
      </w:r>
      <w:r>
        <w:rPr>
          <w:rFonts w:ascii="Sim Sun" w:eastAsia="Sim Sun" w:hAnsi="宋体" w:hint="eastAsia"/>
          <w:kern w:val="0"/>
          <w:szCs w:val="21"/>
        </w:rPr>
        <w:t>和其他发</w:t>
      </w:r>
      <w:r>
        <w:rPr>
          <w:rFonts w:ascii="Sim Sun" w:eastAsia="Sim Sun" w:hAnsi="宋体" w:cs="KBCHLD+SimSun+4" w:hint="eastAsia"/>
          <w:kern w:val="0"/>
          <w:szCs w:val="21"/>
        </w:rPr>
        <w:t>热</w:t>
      </w:r>
      <w:r>
        <w:rPr>
          <w:rFonts w:ascii="Sim Sun" w:eastAsia="Sim Sun" w:hAnsi="宋体" w:hint="eastAsia"/>
          <w:kern w:val="0"/>
          <w:szCs w:val="21"/>
        </w:rPr>
        <w:t>处所的所有机</w:t>
      </w:r>
      <w:r>
        <w:rPr>
          <w:rFonts w:ascii="Sim Sun" w:eastAsia="Sim Sun" w:hAnsi="宋体" w:cs="KBCHLD+SimSun+4" w:hint="eastAsia"/>
          <w:kern w:val="0"/>
          <w:szCs w:val="21"/>
        </w:rPr>
        <w:t>器</w:t>
      </w:r>
      <w:r>
        <w:rPr>
          <w:rFonts w:ascii="Sim Sun" w:eastAsia="Sim Sun" w:hAnsi="宋体" w:cs="KBBKIL+SimSun+2" w:hint="eastAsia"/>
          <w:kern w:val="0"/>
          <w:szCs w:val="21"/>
        </w:rPr>
        <w:t>外</w:t>
      </w:r>
      <w:r>
        <w:rPr>
          <w:rFonts w:ascii="Sim Sun" w:eastAsia="Sim Sun" w:hAnsi="宋体" w:cs="KBCPNC+SimSun+5" w:hint="eastAsia"/>
          <w:kern w:val="0"/>
          <w:szCs w:val="21"/>
        </w:rPr>
        <w:t>罩</w:t>
      </w:r>
      <w:r>
        <w:rPr>
          <w:rFonts w:ascii="Sim Sun" w:eastAsia="Sim Sun" w:hAnsi="宋体" w:hint="eastAsia"/>
          <w:kern w:val="0"/>
          <w:szCs w:val="21"/>
        </w:rPr>
        <w:t>和所有</w:t>
      </w:r>
      <w:r>
        <w:rPr>
          <w:rFonts w:ascii="Sim Sun" w:eastAsia="Sim Sun" w:hAnsi="宋体" w:cs="KBBMED+SimSun+3" w:hint="eastAsia"/>
          <w:kern w:val="0"/>
          <w:szCs w:val="21"/>
        </w:rPr>
        <w:t>界限</w:t>
      </w:r>
      <w:r>
        <w:rPr>
          <w:rFonts w:ascii="Sim Sun" w:eastAsia="Sim Sun" w:hAnsi="宋体" w:hint="eastAsia"/>
          <w:kern w:val="0"/>
          <w:szCs w:val="21"/>
        </w:rPr>
        <w:t>舱</w:t>
      </w:r>
      <w:r>
        <w:rPr>
          <w:rFonts w:ascii="Sim Sun" w:eastAsia="Sim Sun" w:hAnsi="宋体" w:cs="KBCHLD+SimSun+4" w:hint="eastAsia"/>
          <w:kern w:val="0"/>
          <w:szCs w:val="21"/>
        </w:rPr>
        <w:t>壁</w:t>
      </w:r>
      <w:r>
        <w:rPr>
          <w:rFonts w:ascii="Sim Sun" w:eastAsia="Sim Sun" w:hAnsi="宋体" w:cs="KBBKIL+SimSun+2" w:hint="eastAsia"/>
          <w:kern w:val="0"/>
          <w:szCs w:val="21"/>
        </w:rPr>
        <w:t>应</w:t>
      </w:r>
      <w:r>
        <w:rPr>
          <w:rFonts w:ascii="Sim Sun" w:eastAsia="Sim Sun" w:hAnsi="宋体" w:cs="KBBMED+SimSun+3" w:hint="eastAsia"/>
          <w:kern w:val="0"/>
          <w:szCs w:val="21"/>
        </w:rPr>
        <w:t>予充</w:t>
      </w:r>
      <w:r>
        <w:rPr>
          <w:rFonts w:ascii="Sim Sun" w:eastAsia="Sim Sun" w:hAnsi="宋体" w:hint="eastAsia"/>
          <w:kern w:val="0"/>
          <w:szCs w:val="21"/>
        </w:rPr>
        <w:t>分</w:t>
      </w:r>
      <w:r>
        <w:rPr>
          <w:rFonts w:ascii="Sim Sun" w:eastAsia="Sim Sun" w:hAnsi="宋体" w:cs="KBCHLD+SimSun+4" w:hint="eastAsia"/>
          <w:kern w:val="0"/>
          <w:szCs w:val="21"/>
        </w:rPr>
        <w:t>隔热</w:t>
      </w:r>
      <w:r>
        <w:rPr>
          <w:rFonts w:ascii="Sim Sun" w:eastAsia="Sim Sun" w:hAnsi="宋体" w:cs="KBBKIL+SimSun+2" w:hint="eastAsia"/>
          <w:kern w:val="0"/>
          <w:szCs w:val="21"/>
        </w:rPr>
        <w:t>。还应采取措</w:t>
      </w:r>
      <w:r>
        <w:rPr>
          <w:rFonts w:ascii="Sim Sun" w:eastAsia="Sim Sun" w:hAnsi="宋体" w:hint="eastAsia"/>
          <w:kern w:val="0"/>
          <w:szCs w:val="21"/>
        </w:rPr>
        <w:t>施防止</w:t>
      </w:r>
      <w:proofErr w:type="gramStart"/>
      <w:r>
        <w:rPr>
          <w:rFonts w:ascii="Sim Sun" w:eastAsia="Sim Sun" w:hAnsi="宋体" w:cs="KBCPNC+SimSun+5" w:hint="eastAsia"/>
          <w:kern w:val="0"/>
          <w:szCs w:val="21"/>
        </w:rPr>
        <w:t>蒸</w:t>
      </w:r>
      <w:r>
        <w:rPr>
          <w:rFonts w:ascii="Sim Sun" w:eastAsia="Sim Sun" w:hAnsi="宋体" w:cs="KBCHLD+SimSun+4" w:hint="eastAsia"/>
          <w:kern w:val="0"/>
          <w:szCs w:val="21"/>
        </w:rPr>
        <w:t>气</w:t>
      </w:r>
      <w:proofErr w:type="gramEnd"/>
      <w:r>
        <w:rPr>
          <w:rFonts w:ascii="Sim Sun" w:eastAsia="Sim Sun" w:hAnsi="宋体" w:hint="eastAsia"/>
          <w:kern w:val="0"/>
          <w:szCs w:val="21"/>
        </w:rPr>
        <w:t>和</w:t>
      </w:r>
      <w:r>
        <w:rPr>
          <w:rFonts w:ascii="Sim Sun" w:eastAsia="Sim Sun" w:hAnsi="宋体" w:cs="KBBIGP+TimesNewRoman"/>
          <w:kern w:val="0"/>
          <w:szCs w:val="21"/>
        </w:rPr>
        <w:t>(</w:t>
      </w:r>
      <w:r>
        <w:rPr>
          <w:rFonts w:ascii="Sim Sun" w:eastAsia="Sim Sun" w:hAnsi="宋体" w:hint="eastAsia"/>
          <w:kern w:val="0"/>
          <w:szCs w:val="21"/>
        </w:rPr>
        <w:t>或</w:t>
      </w:r>
      <w:r>
        <w:rPr>
          <w:rFonts w:ascii="Sim Sun" w:eastAsia="Sim Sun" w:hAnsi="宋体" w:cs="KBBIGP+TimesNewRoman"/>
          <w:kern w:val="0"/>
          <w:szCs w:val="21"/>
        </w:rPr>
        <w:t>)</w:t>
      </w:r>
      <w:r>
        <w:rPr>
          <w:rFonts w:ascii="Sim Sun" w:eastAsia="Sim Sun" w:hAnsi="宋体" w:cs="KBCHLD+SimSun+4" w:hint="eastAsia"/>
          <w:kern w:val="0"/>
          <w:szCs w:val="21"/>
        </w:rPr>
        <w:t>热</w:t>
      </w:r>
      <w:r>
        <w:rPr>
          <w:rFonts w:ascii="Sim Sun" w:eastAsia="Sim Sun" w:hAnsi="宋体" w:hint="eastAsia"/>
          <w:kern w:val="0"/>
          <w:szCs w:val="21"/>
        </w:rPr>
        <w:t>水</w:t>
      </w:r>
      <w:r>
        <w:rPr>
          <w:rFonts w:ascii="Sim Sun" w:eastAsia="Sim Sun" w:hAnsi="宋体" w:cs="KBBKIL+SimSun+2" w:hint="eastAsia"/>
          <w:kern w:val="0"/>
          <w:szCs w:val="21"/>
        </w:rPr>
        <w:t>管</w:t>
      </w:r>
      <w:r>
        <w:rPr>
          <w:rFonts w:ascii="Sim Sun" w:eastAsia="Sim Sun" w:hAnsi="宋体" w:cs="KBCHLD+SimSun+4" w:hint="eastAsia"/>
          <w:kern w:val="0"/>
          <w:szCs w:val="21"/>
        </w:rPr>
        <w:t>道</w:t>
      </w:r>
      <w:r>
        <w:rPr>
          <w:rFonts w:ascii="Sim Sun" w:eastAsia="Sim Sun" w:hAnsi="宋体" w:hint="eastAsia"/>
          <w:kern w:val="0"/>
          <w:szCs w:val="21"/>
        </w:rPr>
        <w:t>的发</w:t>
      </w:r>
      <w:r>
        <w:rPr>
          <w:rFonts w:ascii="Sim Sun" w:eastAsia="Sim Sun" w:hAnsi="宋体" w:cs="KBCHLD+SimSun+4" w:hint="eastAsia"/>
          <w:kern w:val="0"/>
          <w:szCs w:val="21"/>
        </w:rPr>
        <w:t>热</w:t>
      </w:r>
      <w:r>
        <w:rPr>
          <w:rFonts w:ascii="Sim Sun" w:eastAsia="Sim Sun" w:hAnsi="宋体" w:hint="eastAsia"/>
          <w:kern w:val="0"/>
          <w:szCs w:val="21"/>
        </w:rPr>
        <w:t>影响</w:t>
      </w:r>
      <w:r>
        <w:rPr>
          <w:rFonts w:ascii="Sim Sun" w:eastAsia="Sim Sun" w:hAnsi="宋体" w:cs="KBBKIL+SimSun+2" w:hint="eastAsia"/>
          <w:kern w:val="0"/>
          <w:szCs w:val="21"/>
        </w:rPr>
        <w:t>。</w:t>
      </w:r>
    </w:p>
    <w:p w:rsidR="00635AF9" w:rsidRDefault="00A87DC8">
      <w:pPr>
        <w:autoSpaceDE w:val="0"/>
        <w:autoSpaceDN w:val="0"/>
        <w:adjustRightInd w:val="0"/>
        <w:spacing w:line="400" w:lineRule="exact"/>
        <w:ind w:firstLineChars="202" w:firstLine="424"/>
        <w:jc w:val="left"/>
        <w:rPr>
          <w:rFonts w:ascii="Sim Sun" w:eastAsia="Sim Sun" w:hAnsi="宋体" w:cs="KBBKIL+SimSun+2"/>
          <w:kern w:val="0"/>
          <w:szCs w:val="21"/>
        </w:rPr>
      </w:pPr>
      <w:r>
        <w:rPr>
          <w:rFonts w:eastAsia="Sim Sun" w:hint="eastAsia"/>
          <w:kern w:val="0"/>
          <w:szCs w:val="21"/>
        </w:rPr>
        <w:t>3.2</w:t>
      </w:r>
      <w:r>
        <w:rPr>
          <w:rFonts w:eastAsia="Sim Sun"/>
          <w:kern w:val="0"/>
          <w:szCs w:val="21"/>
        </w:rPr>
        <w:t xml:space="preserve"> </w:t>
      </w:r>
      <w:bookmarkStart w:id="25" w:name="OLE_LINK109"/>
      <w:bookmarkStart w:id="26" w:name="OLE_LINK110"/>
      <w:r>
        <w:rPr>
          <w:rFonts w:ascii="Sim Sun" w:eastAsia="Sim Sun" w:hAnsi="宋体" w:cs="KBCHLD+SimSun+4" w:hint="eastAsia"/>
          <w:kern w:val="0"/>
          <w:szCs w:val="21"/>
        </w:rPr>
        <w:t>卧</w:t>
      </w:r>
      <w:r>
        <w:rPr>
          <w:rFonts w:ascii="Sim Sun" w:eastAsia="Sim Sun" w:hAnsi="宋体" w:hint="eastAsia"/>
          <w:kern w:val="0"/>
          <w:szCs w:val="21"/>
        </w:rPr>
        <w:t>室、</w:t>
      </w:r>
      <w:r>
        <w:rPr>
          <w:rFonts w:ascii="Sim Sun" w:eastAsia="Sim Sun" w:hAnsi="宋体" w:cs="KBCHLD+SimSun+4" w:hint="eastAsia"/>
          <w:kern w:val="0"/>
          <w:szCs w:val="21"/>
        </w:rPr>
        <w:t>餐厅</w:t>
      </w:r>
      <w:r>
        <w:rPr>
          <w:rFonts w:ascii="Sim Sun" w:eastAsia="Sim Sun" w:hAnsi="宋体" w:hint="eastAsia"/>
          <w:kern w:val="0"/>
          <w:szCs w:val="21"/>
        </w:rPr>
        <w:t>和娱乐室的围板以及起居处所的</w:t>
      </w:r>
      <w:r>
        <w:rPr>
          <w:rFonts w:ascii="Sim Sun" w:eastAsia="Sim Sun" w:hAnsi="宋体" w:cs="KBBKIL+SimSun+2" w:hint="eastAsia"/>
          <w:kern w:val="0"/>
          <w:szCs w:val="21"/>
        </w:rPr>
        <w:t>通</w:t>
      </w:r>
      <w:r>
        <w:rPr>
          <w:rFonts w:ascii="Sim Sun" w:eastAsia="Sim Sun" w:hAnsi="宋体" w:cs="KBCHLD+SimSun+4" w:hint="eastAsia"/>
          <w:kern w:val="0"/>
          <w:szCs w:val="21"/>
        </w:rPr>
        <w:t>道</w:t>
      </w:r>
      <w:r>
        <w:rPr>
          <w:rFonts w:ascii="Sim Sun" w:eastAsia="Sim Sun" w:hAnsi="宋体" w:cs="KBBKIL+SimSun+2" w:hint="eastAsia"/>
          <w:kern w:val="0"/>
          <w:szCs w:val="21"/>
        </w:rPr>
        <w:t>应</w:t>
      </w:r>
      <w:r>
        <w:rPr>
          <w:rFonts w:ascii="Sim Sun" w:eastAsia="Sim Sun" w:hAnsi="宋体" w:hint="eastAsia"/>
          <w:kern w:val="0"/>
          <w:szCs w:val="21"/>
        </w:rPr>
        <w:t>适</w:t>
      </w:r>
      <w:r>
        <w:rPr>
          <w:rFonts w:ascii="Sim Sun" w:eastAsia="Sim Sun" w:hAnsi="宋体" w:cs="KBBKIL+SimSun+2" w:hint="eastAsia"/>
          <w:kern w:val="0"/>
          <w:szCs w:val="21"/>
        </w:rPr>
        <w:t>当</w:t>
      </w:r>
      <w:r>
        <w:rPr>
          <w:rFonts w:ascii="Sim Sun" w:eastAsia="Sim Sun" w:hAnsi="宋体" w:cs="KBCHLD+SimSun+4" w:hint="eastAsia"/>
          <w:kern w:val="0"/>
          <w:szCs w:val="21"/>
        </w:rPr>
        <w:t>隔热</w:t>
      </w:r>
      <w:r>
        <w:rPr>
          <w:rFonts w:ascii="Sim Sun" w:eastAsia="Sim Sun" w:hAnsi="宋体" w:hint="eastAsia"/>
          <w:kern w:val="0"/>
          <w:szCs w:val="21"/>
        </w:rPr>
        <w:t>，以防止</w:t>
      </w:r>
      <w:proofErr w:type="gramStart"/>
      <w:r>
        <w:rPr>
          <w:rFonts w:ascii="Sim Sun" w:eastAsia="Sim Sun" w:hAnsi="宋体" w:hint="eastAsia"/>
          <w:kern w:val="0"/>
          <w:szCs w:val="21"/>
        </w:rPr>
        <w:t>蒸气</w:t>
      </w:r>
      <w:proofErr w:type="gramEnd"/>
      <w:r>
        <w:rPr>
          <w:rFonts w:ascii="Sim Sun" w:eastAsia="Sim Sun" w:hAnsi="宋体" w:hint="eastAsia"/>
          <w:kern w:val="0"/>
          <w:szCs w:val="21"/>
        </w:rPr>
        <w:t>凝结或室</w:t>
      </w:r>
      <w:r>
        <w:rPr>
          <w:rFonts w:ascii="Sim Sun" w:eastAsia="Sim Sun" w:hAnsi="宋体" w:cs="KBCHLD+SimSun+4" w:hint="eastAsia"/>
          <w:kern w:val="0"/>
          <w:szCs w:val="21"/>
        </w:rPr>
        <w:t>温</w:t>
      </w:r>
      <w:r>
        <w:rPr>
          <w:rFonts w:ascii="Sim Sun" w:eastAsia="Sim Sun" w:hAnsi="宋体" w:cs="KBBKIL+SimSun+2" w:hint="eastAsia"/>
          <w:kern w:val="0"/>
          <w:szCs w:val="21"/>
        </w:rPr>
        <w:t>过</w:t>
      </w:r>
      <w:r>
        <w:rPr>
          <w:rFonts w:ascii="Sim Sun" w:eastAsia="Sim Sun" w:hAnsi="宋体" w:cs="KBBMED+SimSun+3" w:hint="eastAsia"/>
          <w:kern w:val="0"/>
          <w:szCs w:val="21"/>
        </w:rPr>
        <w:t>高</w:t>
      </w:r>
      <w:r>
        <w:rPr>
          <w:rFonts w:ascii="Sim Sun" w:eastAsia="Sim Sun" w:hAnsi="宋体" w:cs="KBBKIL+SimSun+2" w:hint="eastAsia"/>
          <w:kern w:val="0"/>
          <w:szCs w:val="21"/>
        </w:rPr>
        <w:t>。</w:t>
      </w:r>
      <w:bookmarkEnd w:id="25"/>
      <w:bookmarkEnd w:id="26"/>
    </w:p>
    <w:p w:rsidR="00635AF9" w:rsidRDefault="00A87DC8">
      <w:pPr>
        <w:autoSpaceDE w:val="0"/>
        <w:autoSpaceDN w:val="0"/>
        <w:adjustRightInd w:val="0"/>
        <w:spacing w:line="400" w:lineRule="exact"/>
        <w:ind w:firstLineChars="202" w:firstLine="424"/>
        <w:jc w:val="left"/>
        <w:rPr>
          <w:rFonts w:ascii="Sim Sun" w:eastAsia="Sim Sun" w:hAnsi="宋体" w:cs="KBBKIL+SimSun+2"/>
          <w:kern w:val="0"/>
          <w:szCs w:val="21"/>
        </w:rPr>
      </w:pPr>
      <w:r>
        <w:rPr>
          <w:rFonts w:eastAsia="Sim Sun" w:hint="eastAsia"/>
          <w:kern w:val="0"/>
          <w:szCs w:val="21"/>
        </w:rPr>
        <w:t xml:space="preserve">3.3 </w:t>
      </w:r>
      <w:r>
        <w:rPr>
          <w:rFonts w:ascii="Sim Sun" w:eastAsia="Sim Sun" w:hAnsi="宋体" w:hint="eastAsia"/>
          <w:kern w:val="0"/>
          <w:szCs w:val="21"/>
        </w:rPr>
        <w:t>舱</w:t>
      </w:r>
      <w:r>
        <w:rPr>
          <w:rFonts w:ascii="Sim Sun" w:eastAsia="Sim Sun" w:hAnsi="宋体" w:cs="KBCHLD+SimSun+4" w:hint="eastAsia"/>
          <w:kern w:val="0"/>
          <w:szCs w:val="21"/>
        </w:rPr>
        <w:t>壁</w:t>
      </w:r>
      <w:r>
        <w:rPr>
          <w:rFonts w:ascii="Sim Sun" w:eastAsia="Sim Sun" w:hAnsi="宋体" w:cs="KBBKIL+SimSun+2" w:hint="eastAsia"/>
          <w:kern w:val="0"/>
          <w:szCs w:val="21"/>
        </w:rPr>
        <w:t>表面</w:t>
      </w:r>
      <w:r>
        <w:rPr>
          <w:rFonts w:ascii="Sim Sun" w:eastAsia="Sim Sun" w:hAnsi="宋体" w:hint="eastAsia"/>
          <w:kern w:val="0"/>
          <w:szCs w:val="21"/>
        </w:rPr>
        <w:t>和舱室</w:t>
      </w:r>
      <w:r>
        <w:rPr>
          <w:rFonts w:ascii="Sim Sun" w:eastAsia="Sim Sun" w:hAnsi="宋体" w:cs="KBCHLD+SimSun+4" w:hint="eastAsia"/>
          <w:kern w:val="0"/>
          <w:szCs w:val="21"/>
        </w:rPr>
        <w:t>天花</w:t>
      </w:r>
      <w:r>
        <w:rPr>
          <w:rFonts w:ascii="Sim Sun" w:eastAsia="Sim Sun" w:hAnsi="宋体" w:cs="KBBKIL+SimSun+2" w:hint="eastAsia"/>
          <w:kern w:val="0"/>
          <w:szCs w:val="21"/>
        </w:rPr>
        <w:t>板应由表面</w:t>
      </w:r>
      <w:r>
        <w:rPr>
          <w:rFonts w:ascii="Sim Sun" w:eastAsia="Sim Sun" w:hAnsi="宋体" w:cs="KBCHLD+SimSun+4" w:hint="eastAsia"/>
          <w:kern w:val="0"/>
          <w:szCs w:val="21"/>
        </w:rPr>
        <w:t>易</w:t>
      </w:r>
      <w:r>
        <w:rPr>
          <w:rFonts w:ascii="Sim Sun" w:eastAsia="Sim Sun" w:hAnsi="宋体" w:hint="eastAsia"/>
          <w:kern w:val="0"/>
          <w:szCs w:val="21"/>
        </w:rPr>
        <w:t>于保</w:t>
      </w:r>
      <w:r>
        <w:rPr>
          <w:rFonts w:ascii="Sim Sun" w:eastAsia="Sim Sun" w:hAnsi="宋体" w:cs="KBBKIL+SimSun+2" w:hint="eastAsia"/>
          <w:kern w:val="0"/>
          <w:szCs w:val="21"/>
        </w:rPr>
        <w:t>持</w:t>
      </w:r>
      <w:r>
        <w:rPr>
          <w:rFonts w:ascii="Sim Sun" w:eastAsia="Sim Sun" w:hAnsi="宋体" w:cs="KBCHLD+SimSun+4" w:hint="eastAsia"/>
          <w:kern w:val="0"/>
          <w:szCs w:val="21"/>
        </w:rPr>
        <w:t>清</w:t>
      </w:r>
      <w:r>
        <w:rPr>
          <w:rFonts w:ascii="Sim Sun" w:eastAsia="Sim Sun" w:hAnsi="宋体" w:cs="KBCPNC+SimSun+5" w:hint="eastAsia"/>
          <w:kern w:val="0"/>
          <w:szCs w:val="21"/>
        </w:rPr>
        <w:t>洁</w:t>
      </w:r>
      <w:r>
        <w:rPr>
          <w:rFonts w:ascii="Sim Sun" w:eastAsia="Sim Sun" w:hAnsi="宋体" w:hint="eastAsia"/>
          <w:kern w:val="0"/>
          <w:szCs w:val="21"/>
        </w:rPr>
        <w:t>的</w:t>
      </w:r>
      <w:r>
        <w:rPr>
          <w:rFonts w:ascii="Sim Sun" w:eastAsia="Sim Sun" w:hAnsi="宋体" w:cs="KBCHLD+SimSun+4" w:hint="eastAsia"/>
          <w:kern w:val="0"/>
          <w:szCs w:val="21"/>
        </w:rPr>
        <w:t>材料制成</w:t>
      </w:r>
      <w:r>
        <w:rPr>
          <w:rFonts w:ascii="Sim Sun" w:eastAsia="Sim Sun" w:hAnsi="宋体" w:cs="KBBKIL+SimSun+2" w:hint="eastAsia"/>
          <w:kern w:val="0"/>
          <w:szCs w:val="21"/>
        </w:rPr>
        <w:t>。不</w:t>
      </w:r>
      <w:r>
        <w:rPr>
          <w:rFonts w:ascii="Sim Sun" w:eastAsia="Sim Sun" w:hAnsi="宋体" w:hint="eastAsia"/>
          <w:kern w:val="0"/>
          <w:szCs w:val="21"/>
        </w:rPr>
        <w:t>应使用</w:t>
      </w:r>
      <w:r>
        <w:rPr>
          <w:rFonts w:ascii="Sim Sun" w:eastAsia="Sim Sun" w:hAnsi="宋体" w:cs="KBBMED+SimSun+3" w:hint="eastAsia"/>
          <w:kern w:val="0"/>
          <w:szCs w:val="21"/>
        </w:rPr>
        <w:t>容</w:t>
      </w:r>
      <w:r>
        <w:rPr>
          <w:rFonts w:ascii="Sim Sun" w:eastAsia="Sim Sun" w:hAnsi="宋体" w:cs="KBCHLD+SimSun+4" w:hint="eastAsia"/>
          <w:kern w:val="0"/>
          <w:szCs w:val="21"/>
        </w:rPr>
        <w:t>易隐</w:t>
      </w:r>
      <w:r>
        <w:rPr>
          <w:rFonts w:ascii="Sim Sun" w:eastAsia="Sim Sun" w:hAnsi="宋体" w:cs="KBCPNC+SimSun+5" w:hint="eastAsia"/>
          <w:kern w:val="0"/>
          <w:szCs w:val="21"/>
        </w:rPr>
        <w:t>藏</w:t>
      </w:r>
      <w:r>
        <w:rPr>
          <w:rFonts w:ascii="Sim Sun" w:eastAsia="Sim Sun" w:hAnsi="宋体" w:cs="KBBMED+SimSun+3" w:hint="eastAsia"/>
          <w:kern w:val="0"/>
          <w:szCs w:val="21"/>
        </w:rPr>
        <w:t>害</w:t>
      </w:r>
      <w:r>
        <w:rPr>
          <w:rFonts w:ascii="Sim Sun" w:eastAsia="Sim Sun" w:hAnsi="宋体" w:cs="KBCPNC+SimSun+5" w:hint="eastAsia"/>
          <w:kern w:val="0"/>
          <w:szCs w:val="21"/>
        </w:rPr>
        <w:t>虫</w:t>
      </w:r>
      <w:r>
        <w:rPr>
          <w:rFonts w:ascii="Sim Sun" w:eastAsia="Sim Sun" w:hAnsi="宋体" w:hint="eastAsia"/>
          <w:kern w:val="0"/>
          <w:szCs w:val="21"/>
        </w:rPr>
        <w:t>的</w:t>
      </w:r>
      <w:r>
        <w:rPr>
          <w:rFonts w:ascii="Sim Sun" w:eastAsia="Sim Sun" w:hAnsi="宋体" w:cs="KBBKIL+SimSun+2" w:hint="eastAsia"/>
          <w:kern w:val="0"/>
          <w:szCs w:val="21"/>
        </w:rPr>
        <w:t>构造</w:t>
      </w:r>
      <w:r>
        <w:rPr>
          <w:rFonts w:ascii="Sim Sun" w:eastAsia="Sim Sun" w:hAnsi="宋体" w:hint="eastAsia"/>
          <w:kern w:val="0"/>
          <w:szCs w:val="21"/>
        </w:rPr>
        <w:t>方</w:t>
      </w:r>
      <w:r>
        <w:rPr>
          <w:rFonts w:ascii="Sim Sun" w:eastAsia="Sim Sun" w:hAnsi="宋体" w:cs="KBBKIL+SimSun+2" w:hint="eastAsia"/>
          <w:kern w:val="0"/>
          <w:szCs w:val="21"/>
        </w:rPr>
        <w:t>式。</w:t>
      </w:r>
    </w:p>
    <w:p w:rsidR="00635AF9" w:rsidRDefault="00A87DC8">
      <w:pPr>
        <w:autoSpaceDE w:val="0"/>
        <w:autoSpaceDN w:val="0"/>
        <w:adjustRightInd w:val="0"/>
        <w:spacing w:line="400" w:lineRule="exact"/>
        <w:ind w:firstLineChars="202" w:firstLine="424"/>
        <w:jc w:val="left"/>
        <w:rPr>
          <w:rFonts w:ascii="Sim Sun" w:eastAsia="Sim Sun" w:hAnsi="宋体" w:cs="KBBKIL+SimSun+2"/>
          <w:kern w:val="0"/>
          <w:szCs w:val="21"/>
        </w:rPr>
      </w:pPr>
      <w:r>
        <w:rPr>
          <w:rFonts w:eastAsia="Sim Sun" w:hint="eastAsia"/>
          <w:kern w:val="0"/>
          <w:szCs w:val="21"/>
        </w:rPr>
        <w:t xml:space="preserve">3.4 </w:t>
      </w:r>
      <w:r>
        <w:rPr>
          <w:rFonts w:ascii="Sim Sun" w:eastAsia="Sim Sun" w:hAnsi="宋体" w:cs="KBCHLD+SimSun+4" w:hint="eastAsia"/>
          <w:kern w:val="0"/>
          <w:szCs w:val="21"/>
        </w:rPr>
        <w:t>卧</w:t>
      </w:r>
      <w:r>
        <w:rPr>
          <w:rFonts w:ascii="Sim Sun" w:eastAsia="Sim Sun" w:hAnsi="宋体" w:hint="eastAsia"/>
          <w:kern w:val="0"/>
          <w:szCs w:val="21"/>
        </w:rPr>
        <w:t>室与</w:t>
      </w:r>
      <w:r>
        <w:rPr>
          <w:rFonts w:ascii="Sim Sun" w:eastAsia="Sim Sun" w:hAnsi="宋体" w:cs="KBCHLD+SimSun+4" w:hint="eastAsia"/>
          <w:kern w:val="0"/>
          <w:szCs w:val="21"/>
        </w:rPr>
        <w:t>餐厅</w:t>
      </w:r>
      <w:r>
        <w:rPr>
          <w:rFonts w:ascii="Sim Sun" w:eastAsia="Sim Sun" w:hAnsi="宋体" w:hint="eastAsia"/>
          <w:kern w:val="0"/>
          <w:szCs w:val="21"/>
        </w:rPr>
        <w:t>的舱</w:t>
      </w:r>
      <w:r>
        <w:rPr>
          <w:rFonts w:ascii="Sim Sun" w:eastAsia="Sim Sun" w:hAnsi="宋体" w:cs="KBCHLD+SimSun+4" w:hint="eastAsia"/>
          <w:kern w:val="0"/>
          <w:szCs w:val="21"/>
        </w:rPr>
        <w:t>壁</w:t>
      </w:r>
      <w:r>
        <w:rPr>
          <w:rFonts w:ascii="Sim Sun" w:eastAsia="Sim Sun" w:hAnsi="宋体" w:hint="eastAsia"/>
          <w:kern w:val="0"/>
          <w:szCs w:val="21"/>
        </w:rPr>
        <w:t>和</w:t>
      </w:r>
      <w:r>
        <w:rPr>
          <w:rFonts w:ascii="Sim Sun" w:eastAsia="Sim Sun" w:hAnsi="宋体" w:cs="KBCHLD+SimSun+4" w:hint="eastAsia"/>
          <w:kern w:val="0"/>
          <w:szCs w:val="21"/>
        </w:rPr>
        <w:t>天花</w:t>
      </w:r>
      <w:r>
        <w:rPr>
          <w:rFonts w:ascii="Sim Sun" w:eastAsia="Sim Sun" w:hAnsi="宋体" w:cs="KBBKIL+SimSun+2" w:hint="eastAsia"/>
          <w:kern w:val="0"/>
          <w:szCs w:val="21"/>
        </w:rPr>
        <w:t>板应</w:t>
      </w:r>
      <w:r>
        <w:rPr>
          <w:rFonts w:ascii="Sim Sun" w:eastAsia="Sim Sun" w:hAnsi="宋体" w:hint="eastAsia"/>
          <w:kern w:val="0"/>
          <w:szCs w:val="21"/>
        </w:rPr>
        <w:t>能</w:t>
      </w:r>
      <w:r>
        <w:rPr>
          <w:rFonts w:ascii="Sim Sun" w:eastAsia="Sim Sun" w:hAnsi="宋体" w:cs="KBBKIL+SimSun+2" w:hint="eastAsia"/>
          <w:kern w:val="0"/>
          <w:szCs w:val="21"/>
        </w:rPr>
        <w:t>够</w:t>
      </w:r>
      <w:r>
        <w:rPr>
          <w:rFonts w:ascii="Sim Sun" w:eastAsia="Sim Sun" w:hAnsi="宋体" w:cs="KBCHLD+SimSun+4" w:hint="eastAsia"/>
          <w:kern w:val="0"/>
          <w:szCs w:val="21"/>
        </w:rPr>
        <w:t>易</w:t>
      </w:r>
      <w:r>
        <w:rPr>
          <w:rFonts w:ascii="Sim Sun" w:eastAsia="Sim Sun" w:hAnsi="宋体" w:hint="eastAsia"/>
          <w:kern w:val="0"/>
          <w:szCs w:val="21"/>
        </w:rPr>
        <w:t>于保</w:t>
      </w:r>
      <w:r>
        <w:rPr>
          <w:rFonts w:ascii="Sim Sun" w:eastAsia="Sim Sun" w:hAnsi="宋体" w:cs="KBBKIL+SimSun+2" w:hint="eastAsia"/>
          <w:kern w:val="0"/>
          <w:szCs w:val="21"/>
        </w:rPr>
        <w:t>持</w:t>
      </w:r>
      <w:r>
        <w:rPr>
          <w:rFonts w:ascii="Sim Sun" w:eastAsia="Sim Sun" w:hAnsi="宋体" w:cs="KBCHLD+SimSun+4" w:hint="eastAsia"/>
          <w:kern w:val="0"/>
          <w:szCs w:val="21"/>
        </w:rPr>
        <w:t>清</w:t>
      </w:r>
      <w:r>
        <w:rPr>
          <w:rFonts w:ascii="Sim Sun" w:eastAsia="Sim Sun" w:hAnsi="宋体" w:cs="KBCPNC+SimSun+5" w:hint="eastAsia"/>
          <w:kern w:val="0"/>
          <w:szCs w:val="21"/>
        </w:rPr>
        <w:t>洁</w:t>
      </w:r>
      <w:r>
        <w:rPr>
          <w:rFonts w:ascii="Sim Sun" w:eastAsia="Sim Sun" w:hAnsi="宋体" w:hint="eastAsia"/>
          <w:kern w:val="0"/>
          <w:szCs w:val="21"/>
        </w:rPr>
        <w:t>并</w:t>
      </w:r>
      <w:r>
        <w:rPr>
          <w:rFonts w:ascii="Sim Sun" w:eastAsia="Sim Sun" w:hAnsi="宋体" w:cs="KBBKIL+SimSun+2" w:hint="eastAsia"/>
          <w:kern w:val="0"/>
          <w:szCs w:val="21"/>
        </w:rPr>
        <w:t>应</w:t>
      </w:r>
      <w:r>
        <w:rPr>
          <w:rFonts w:ascii="Sim Sun" w:eastAsia="Sim Sun" w:hAnsi="宋体" w:hint="eastAsia"/>
          <w:kern w:val="0"/>
          <w:szCs w:val="21"/>
        </w:rPr>
        <w:t>使用</w:t>
      </w:r>
      <w:r>
        <w:rPr>
          <w:rFonts w:ascii="Sim Sun" w:eastAsia="Sim Sun" w:hAnsi="宋体" w:cs="KBCPNC+SimSun+5" w:hint="eastAsia"/>
          <w:kern w:val="0"/>
          <w:szCs w:val="21"/>
        </w:rPr>
        <w:t>耐久</w:t>
      </w:r>
      <w:r>
        <w:rPr>
          <w:rFonts w:ascii="Sim Sun" w:eastAsia="Sim Sun" w:hAnsi="宋体" w:hint="eastAsia"/>
          <w:kern w:val="0"/>
          <w:szCs w:val="21"/>
        </w:rPr>
        <w:t>、</w:t>
      </w:r>
      <w:r>
        <w:rPr>
          <w:rFonts w:ascii="Sim Sun" w:eastAsia="Sim Sun" w:hAnsi="宋体" w:cs="KBBKIL+SimSun+2" w:hint="eastAsia"/>
          <w:kern w:val="0"/>
          <w:szCs w:val="21"/>
        </w:rPr>
        <w:t>无</w:t>
      </w:r>
      <w:r>
        <w:rPr>
          <w:rFonts w:ascii="Sim Sun" w:eastAsia="Sim Sun" w:hAnsi="宋体" w:cs="KBCPNC+SimSun+5" w:hint="eastAsia"/>
          <w:kern w:val="0"/>
          <w:szCs w:val="21"/>
        </w:rPr>
        <w:t>毒</w:t>
      </w:r>
      <w:r>
        <w:rPr>
          <w:rFonts w:ascii="Sim Sun" w:eastAsia="Sim Sun" w:hAnsi="宋体" w:hint="eastAsia"/>
          <w:kern w:val="0"/>
          <w:szCs w:val="21"/>
        </w:rPr>
        <w:t>的</w:t>
      </w:r>
      <w:r>
        <w:rPr>
          <w:rFonts w:ascii="Sim Sun" w:eastAsia="Sim Sun" w:hAnsi="宋体" w:cs="KBCPNC+SimSun+5" w:hint="eastAsia"/>
          <w:kern w:val="0"/>
          <w:szCs w:val="21"/>
        </w:rPr>
        <w:t>浅</w:t>
      </w:r>
      <w:r>
        <w:rPr>
          <w:rFonts w:ascii="Sim Sun" w:eastAsia="Sim Sun" w:hAnsi="宋体" w:cs="KBBMED+SimSun+3" w:hint="eastAsia"/>
          <w:kern w:val="0"/>
          <w:szCs w:val="21"/>
        </w:rPr>
        <w:t>色材料</w:t>
      </w:r>
      <w:r>
        <w:rPr>
          <w:rFonts w:ascii="Sim Sun" w:eastAsia="Sim Sun" w:hAnsi="宋体" w:cs="KBCHLD+SimSun+4" w:hint="eastAsia"/>
          <w:kern w:val="0"/>
          <w:szCs w:val="21"/>
        </w:rPr>
        <w:t>装</w:t>
      </w:r>
      <w:r>
        <w:rPr>
          <w:rFonts w:ascii="Sim Sun" w:eastAsia="Sim Sun" w:hAnsi="宋体" w:cs="KBCPNC+SimSun+5" w:hint="eastAsia"/>
          <w:kern w:val="0"/>
          <w:szCs w:val="21"/>
        </w:rPr>
        <w:t>饰</w:t>
      </w:r>
      <w:r>
        <w:rPr>
          <w:rFonts w:ascii="Sim Sun" w:eastAsia="Sim Sun" w:hAnsi="宋体" w:cs="KBBKIL+SimSun+2" w:hint="eastAsia"/>
          <w:kern w:val="0"/>
          <w:szCs w:val="21"/>
        </w:rPr>
        <w:t>。</w:t>
      </w:r>
    </w:p>
    <w:p w:rsidR="00635AF9" w:rsidRDefault="00A87DC8">
      <w:pPr>
        <w:autoSpaceDE w:val="0"/>
        <w:autoSpaceDN w:val="0"/>
        <w:adjustRightInd w:val="0"/>
        <w:spacing w:line="400" w:lineRule="exact"/>
        <w:ind w:firstLineChars="202" w:firstLine="424"/>
        <w:jc w:val="left"/>
        <w:rPr>
          <w:rFonts w:ascii="Sim Sun" w:eastAsia="Sim Sun" w:hAnsi="宋体" w:cs="KBBKIL+SimSun+2"/>
          <w:kern w:val="0"/>
          <w:szCs w:val="21"/>
        </w:rPr>
      </w:pPr>
      <w:r>
        <w:rPr>
          <w:rFonts w:eastAsia="Sim Sun" w:hint="eastAsia"/>
          <w:kern w:val="0"/>
          <w:szCs w:val="21"/>
        </w:rPr>
        <w:t xml:space="preserve">3.5 </w:t>
      </w:r>
      <w:r>
        <w:rPr>
          <w:rFonts w:ascii="Sim Sun" w:eastAsia="Sim Sun" w:hAnsi="宋体" w:hint="eastAsia"/>
          <w:kern w:val="0"/>
          <w:szCs w:val="21"/>
        </w:rPr>
        <w:t>所有</w:t>
      </w:r>
      <w:r>
        <w:rPr>
          <w:rFonts w:ascii="Sim Sun" w:eastAsia="Sim Sun" w:hAnsi="宋体" w:cs="KBBKIL+SimSun+2" w:hint="eastAsia"/>
          <w:kern w:val="0"/>
          <w:szCs w:val="21"/>
        </w:rPr>
        <w:t>船员起</w:t>
      </w:r>
      <w:r>
        <w:rPr>
          <w:rFonts w:ascii="Sim Sun" w:eastAsia="Sim Sun" w:hAnsi="宋体" w:hint="eastAsia"/>
          <w:kern w:val="0"/>
          <w:szCs w:val="21"/>
        </w:rPr>
        <w:t>居舱室的</w:t>
      </w:r>
      <w:r>
        <w:rPr>
          <w:rFonts w:ascii="Sim Sun" w:eastAsia="Sim Sun" w:hAnsi="宋体" w:cs="KBCHLD+SimSun+4" w:hint="eastAsia"/>
          <w:kern w:val="0"/>
          <w:szCs w:val="21"/>
        </w:rPr>
        <w:t>甲</w:t>
      </w:r>
      <w:r>
        <w:rPr>
          <w:rFonts w:ascii="Sim Sun" w:eastAsia="Sim Sun" w:hAnsi="宋体" w:cs="KBBKIL+SimSun+2" w:hint="eastAsia"/>
          <w:kern w:val="0"/>
          <w:szCs w:val="21"/>
        </w:rPr>
        <w:t>板应为经</w:t>
      </w:r>
      <w:r>
        <w:rPr>
          <w:rFonts w:ascii="Sim Sun" w:eastAsia="Sim Sun" w:hAnsi="宋体" w:hint="eastAsia"/>
          <w:kern w:val="0"/>
          <w:szCs w:val="21"/>
        </w:rPr>
        <w:t>认可的</w:t>
      </w:r>
      <w:r>
        <w:rPr>
          <w:rFonts w:ascii="Sim Sun" w:eastAsia="Sim Sun" w:hAnsi="宋体" w:cs="KBCHLD+SimSun+4" w:hint="eastAsia"/>
          <w:kern w:val="0"/>
          <w:szCs w:val="21"/>
        </w:rPr>
        <w:t>材料</w:t>
      </w:r>
      <w:r>
        <w:rPr>
          <w:rFonts w:ascii="Sim Sun" w:eastAsia="Sim Sun" w:hAnsi="宋体" w:hint="eastAsia"/>
          <w:kern w:val="0"/>
          <w:szCs w:val="21"/>
        </w:rPr>
        <w:t>和</w:t>
      </w:r>
      <w:r>
        <w:rPr>
          <w:rFonts w:ascii="Sim Sun" w:eastAsia="Sim Sun" w:hAnsi="宋体" w:cs="KBBKIL+SimSun+2" w:hint="eastAsia"/>
          <w:kern w:val="0"/>
          <w:szCs w:val="21"/>
        </w:rPr>
        <w:t>构造</w:t>
      </w:r>
      <w:r>
        <w:rPr>
          <w:rFonts w:ascii="Sim Sun" w:eastAsia="Sim Sun" w:hAnsi="宋体" w:hint="eastAsia"/>
          <w:kern w:val="0"/>
          <w:szCs w:val="21"/>
        </w:rPr>
        <w:t>，其</w:t>
      </w:r>
      <w:r>
        <w:rPr>
          <w:rFonts w:ascii="Sim Sun" w:eastAsia="Sim Sun" w:hAnsi="宋体" w:cs="KBBKIL+SimSun+2" w:hint="eastAsia"/>
          <w:kern w:val="0"/>
          <w:szCs w:val="21"/>
        </w:rPr>
        <w:t>表面应</w:t>
      </w:r>
      <w:r>
        <w:rPr>
          <w:rFonts w:ascii="Sim Sun" w:eastAsia="Sim Sun" w:hAnsi="宋体" w:hint="eastAsia"/>
          <w:kern w:val="0"/>
          <w:szCs w:val="21"/>
        </w:rPr>
        <w:t>能防</w:t>
      </w:r>
      <w:r>
        <w:rPr>
          <w:rFonts w:ascii="Sim Sun" w:eastAsia="Sim Sun" w:hAnsi="宋体" w:cs="KBCPNC+SimSun+5" w:hint="eastAsia"/>
          <w:kern w:val="0"/>
          <w:szCs w:val="21"/>
        </w:rPr>
        <w:t>滑</w:t>
      </w:r>
      <w:r>
        <w:rPr>
          <w:rFonts w:ascii="Sim Sun" w:eastAsia="Sim Sun" w:hAnsi="宋体" w:hint="eastAsia"/>
          <w:kern w:val="0"/>
          <w:szCs w:val="21"/>
        </w:rPr>
        <w:t>、防</w:t>
      </w:r>
      <w:r>
        <w:rPr>
          <w:rFonts w:ascii="Sim Sun" w:eastAsia="Sim Sun" w:hAnsi="宋体" w:cs="KBCPNC+SimSun+5" w:hint="eastAsia"/>
          <w:kern w:val="0"/>
          <w:szCs w:val="21"/>
        </w:rPr>
        <w:t>潮</w:t>
      </w:r>
      <w:r>
        <w:rPr>
          <w:rFonts w:ascii="Sim Sun" w:eastAsia="Sim Sun" w:hAnsi="宋体" w:hint="eastAsia"/>
          <w:kern w:val="0"/>
          <w:szCs w:val="21"/>
        </w:rPr>
        <w:t>并</w:t>
      </w:r>
      <w:r>
        <w:rPr>
          <w:rFonts w:ascii="Sim Sun" w:eastAsia="Sim Sun" w:hAnsi="宋体" w:cs="KBCHLD+SimSun+4" w:hint="eastAsia"/>
          <w:kern w:val="0"/>
          <w:szCs w:val="21"/>
        </w:rPr>
        <w:t>易</w:t>
      </w:r>
      <w:r>
        <w:rPr>
          <w:rFonts w:ascii="Sim Sun" w:eastAsia="Sim Sun" w:hAnsi="宋体" w:hint="eastAsia"/>
          <w:kern w:val="0"/>
          <w:szCs w:val="21"/>
        </w:rPr>
        <w:t>于保</w:t>
      </w:r>
      <w:r>
        <w:rPr>
          <w:rFonts w:ascii="Sim Sun" w:eastAsia="Sim Sun" w:hAnsi="宋体" w:cs="KBBKIL+SimSun+2" w:hint="eastAsia"/>
          <w:kern w:val="0"/>
          <w:szCs w:val="21"/>
        </w:rPr>
        <w:t>持</w:t>
      </w:r>
      <w:r>
        <w:rPr>
          <w:rFonts w:ascii="Sim Sun" w:eastAsia="Sim Sun" w:hAnsi="宋体" w:cs="KBCHLD+SimSun+4" w:hint="eastAsia"/>
          <w:kern w:val="0"/>
          <w:szCs w:val="21"/>
        </w:rPr>
        <w:t>清</w:t>
      </w:r>
      <w:r>
        <w:rPr>
          <w:rFonts w:ascii="Sim Sun" w:eastAsia="Sim Sun" w:hAnsi="宋体" w:cs="KBCPNC+SimSun+5" w:hint="eastAsia"/>
          <w:kern w:val="0"/>
          <w:szCs w:val="21"/>
        </w:rPr>
        <w:t>洁</w:t>
      </w:r>
      <w:r>
        <w:rPr>
          <w:rFonts w:ascii="Sim Sun" w:eastAsia="Sim Sun" w:hAnsi="宋体" w:cs="KBBKIL+SimSun+2" w:hint="eastAsia"/>
          <w:kern w:val="0"/>
          <w:szCs w:val="21"/>
        </w:rPr>
        <w:t>。</w:t>
      </w:r>
    </w:p>
    <w:p w:rsidR="00635AF9" w:rsidRDefault="00A87DC8">
      <w:pPr>
        <w:autoSpaceDE w:val="0"/>
        <w:autoSpaceDN w:val="0"/>
        <w:adjustRightInd w:val="0"/>
        <w:spacing w:line="400" w:lineRule="exact"/>
        <w:ind w:firstLineChars="200" w:firstLine="420"/>
        <w:jc w:val="left"/>
        <w:rPr>
          <w:rFonts w:ascii="Sim Sun" w:eastAsia="Sim Sun" w:hAnsi="宋体" w:cs="KBBKIL+SimSun+2"/>
          <w:kern w:val="0"/>
          <w:szCs w:val="21"/>
        </w:rPr>
      </w:pPr>
      <w:r>
        <w:rPr>
          <w:rFonts w:eastAsia="Sim Sun" w:hint="eastAsia"/>
          <w:kern w:val="0"/>
          <w:szCs w:val="21"/>
        </w:rPr>
        <w:t xml:space="preserve">3.6 </w:t>
      </w:r>
      <w:r>
        <w:rPr>
          <w:rFonts w:ascii="Sim Sun" w:eastAsia="Sim Sun" w:hAnsi="宋体" w:cs="KBBKIL+SimSun+2" w:hint="eastAsia"/>
          <w:kern w:val="0"/>
          <w:szCs w:val="21"/>
        </w:rPr>
        <w:t>如地板采</w:t>
      </w:r>
      <w:r>
        <w:rPr>
          <w:rFonts w:ascii="Sim Sun" w:eastAsia="Sim Sun" w:hAnsi="宋体" w:cs="KBBIFM+SimSun+1" w:hint="eastAsia"/>
          <w:kern w:val="0"/>
          <w:szCs w:val="21"/>
        </w:rPr>
        <w:t>用</w:t>
      </w:r>
      <w:r>
        <w:rPr>
          <w:rFonts w:ascii="Sim Sun" w:eastAsia="Sim Sun" w:hAnsi="宋体" w:cs="KBCHLD+SimSun+4" w:hint="eastAsia"/>
          <w:kern w:val="0"/>
          <w:szCs w:val="21"/>
        </w:rPr>
        <w:t>复</w:t>
      </w:r>
      <w:r>
        <w:rPr>
          <w:rFonts w:ascii="Sim Sun" w:eastAsia="Sim Sun" w:hAnsi="宋体" w:cs="KBBIFM+SimSun+1" w:hint="eastAsia"/>
          <w:kern w:val="0"/>
          <w:szCs w:val="21"/>
        </w:rPr>
        <w:t>合</w:t>
      </w:r>
      <w:r>
        <w:rPr>
          <w:rFonts w:ascii="Sim Sun" w:eastAsia="Sim Sun" w:hAnsi="宋体" w:cs="KBCHLD+SimSun+4" w:hint="eastAsia"/>
          <w:kern w:val="0"/>
          <w:szCs w:val="21"/>
        </w:rPr>
        <w:t>材料</w:t>
      </w:r>
      <w:r>
        <w:rPr>
          <w:rFonts w:ascii="Sim Sun" w:eastAsia="Sim Sun" w:hAnsi="宋体" w:cs="KBBIFM+SimSun+1" w:hint="eastAsia"/>
          <w:kern w:val="0"/>
          <w:szCs w:val="21"/>
        </w:rPr>
        <w:t>制</w:t>
      </w:r>
      <w:r>
        <w:rPr>
          <w:rFonts w:ascii="Sim Sun" w:eastAsia="Sim Sun" w:hAnsi="宋体" w:cs="KBBKIL+SimSun+2" w:hint="eastAsia"/>
          <w:kern w:val="0"/>
          <w:szCs w:val="21"/>
        </w:rPr>
        <w:t>成</w:t>
      </w:r>
      <w:r>
        <w:rPr>
          <w:rFonts w:ascii="Sim Sun" w:eastAsia="Sim Sun" w:hAnsi="宋体" w:cs="KBBIFM+SimSun+1" w:hint="eastAsia"/>
          <w:kern w:val="0"/>
          <w:szCs w:val="21"/>
        </w:rPr>
        <w:t>，其与</w:t>
      </w:r>
      <w:r>
        <w:rPr>
          <w:rFonts w:ascii="Sim Sun" w:eastAsia="Sim Sun" w:hAnsi="宋体" w:cs="KBCPNC+SimSun+5" w:hint="eastAsia"/>
          <w:kern w:val="0"/>
          <w:szCs w:val="21"/>
        </w:rPr>
        <w:t>侧</w:t>
      </w:r>
      <w:r>
        <w:rPr>
          <w:rFonts w:ascii="Sim Sun" w:eastAsia="Sim Sun" w:hAnsi="宋体" w:cs="KBBKIL+SimSun+2" w:hint="eastAsia"/>
          <w:kern w:val="0"/>
          <w:szCs w:val="21"/>
        </w:rPr>
        <w:t>面</w:t>
      </w:r>
      <w:r>
        <w:rPr>
          <w:rFonts w:ascii="Sim Sun" w:eastAsia="Sim Sun" w:hAnsi="宋体" w:cs="KBBIFM+SimSun+1" w:hint="eastAsia"/>
          <w:kern w:val="0"/>
          <w:szCs w:val="21"/>
        </w:rPr>
        <w:t>的</w:t>
      </w:r>
      <w:r>
        <w:rPr>
          <w:rFonts w:ascii="Sim Sun" w:eastAsia="Sim Sun" w:hAnsi="宋体" w:cs="KBCPNC+SimSun+5" w:hint="eastAsia"/>
          <w:kern w:val="0"/>
          <w:szCs w:val="21"/>
        </w:rPr>
        <w:t>搭</w:t>
      </w:r>
      <w:r>
        <w:rPr>
          <w:rFonts w:ascii="Sim Sun" w:eastAsia="Sim Sun" w:hAnsi="宋体" w:cs="KBBKIL+SimSun+2" w:hint="eastAsia"/>
          <w:kern w:val="0"/>
          <w:szCs w:val="21"/>
        </w:rPr>
        <w:t>接应该</w:t>
      </w:r>
      <w:r>
        <w:rPr>
          <w:rFonts w:ascii="Sim Sun" w:eastAsia="Sim Sun" w:hAnsi="宋体" w:cs="KBBMED+SimSun+3" w:hint="eastAsia"/>
          <w:kern w:val="0"/>
          <w:szCs w:val="21"/>
        </w:rPr>
        <w:t>紧密</w:t>
      </w:r>
      <w:r>
        <w:rPr>
          <w:rFonts w:ascii="Sim Sun" w:eastAsia="Sim Sun" w:hAnsi="宋体" w:cs="KBBIFM+SimSun+1" w:hint="eastAsia"/>
          <w:kern w:val="0"/>
          <w:szCs w:val="21"/>
        </w:rPr>
        <w:t>，</w:t>
      </w:r>
      <w:r>
        <w:rPr>
          <w:rFonts w:ascii="Sim Sun" w:eastAsia="Sim Sun" w:hAnsi="宋体" w:cs="KBBKIL+SimSun+2" w:hint="eastAsia"/>
          <w:kern w:val="0"/>
          <w:szCs w:val="21"/>
        </w:rPr>
        <w:t>避</w:t>
      </w:r>
      <w:r>
        <w:rPr>
          <w:rFonts w:ascii="Sim Sun" w:eastAsia="Sim Sun" w:hAnsi="宋体" w:cs="KBBMED+SimSun+3" w:hint="eastAsia"/>
          <w:kern w:val="0"/>
          <w:szCs w:val="21"/>
        </w:rPr>
        <w:t>免留</w:t>
      </w:r>
      <w:r>
        <w:rPr>
          <w:rFonts w:ascii="Sim Sun" w:eastAsia="Sim Sun" w:hAnsi="宋体" w:cs="KBBIFM+SimSun+1" w:hint="eastAsia"/>
          <w:kern w:val="0"/>
          <w:szCs w:val="21"/>
        </w:rPr>
        <w:t>下</w:t>
      </w:r>
      <w:r>
        <w:rPr>
          <w:rFonts w:ascii="Sim Sun" w:eastAsia="Sim Sun" w:hAnsi="宋体" w:cs="KBCPNC+SimSun+5" w:hint="eastAsia"/>
          <w:kern w:val="0"/>
          <w:szCs w:val="21"/>
        </w:rPr>
        <w:t>缝隙</w:t>
      </w:r>
      <w:r>
        <w:rPr>
          <w:rFonts w:ascii="Sim Sun" w:eastAsia="Sim Sun" w:hAnsi="宋体" w:cs="KBBKIL+SimSun+2" w:hint="eastAsia"/>
          <w:kern w:val="0"/>
          <w:szCs w:val="21"/>
        </w:rPr>
        <w:t>。</w:t>
      </w:r>
    </w:p>
    <w:p w:rsidR="00635AF9" w:rsidRDefault="00635AF9">
      <w:pPr>
        <w:spacing w:line="400" w:lineRule="exact"/>
        <w:jc w:val="center"/>
        <w:rPr>
          <w:b/>
          <w:highlight w:val="yellow"/>
        </w:rPr>
      </w:pPr>
    </w:p>
    <w:p w:rsidR="00635AF9" w:rsidRDefault="00A87DC8">
      <w:pPr>
        <w:keepNext/>
        <w:keepLines/>
        <w:adjustRightInd w:val="0"/>
        <w:snapToGrid w:val="0"/>
        <w:spacing w:before="260" w:after="260" w:line="360" w:lineRule="auto"/>
        <w:jc w:val="center"/>
        <w:outlineLvl w:val="2"/>
        <w:rPr>
          <w:rFonts w:ascii="楷体_GB2312" w:eastAsia="楷体_GB2312" w:hAnsi="宋体"/>
          <w:bCs/>
          <w:sz w:val="28"/>
          <w:szCs w:val="24"/>
        </w:rPr>
      </w:pPr>
      <w:bookmarkStart w:id="27" w:name="_Toc453071035"/>
      <w:bookmarkStart w:id="28" w:name="_Toc452738588"/>
      <w:bookmarkStart w:id="29" w:name="_Toc455826141"/>
      <w:bookmarkStart w:id="30" w:name="_Toc11373"/>
      <w:r>
        <w:rPr>
          <w:rFonts w:ascii="楷体_GB2312" w:eastAsia="楷体_GB2312" w:hAnsi="宋体" w:hint="eastAsia"/>
          <w:bCs/>
          <w:sz w:val="28"/>
          <w:szCs w:val="24"/>
        </w:rPr>
        <w:t xml:space="preserve">4  </w:t>
      </w:r>
      <w:r>
        <w:rPr>
          <w:rFonts w:ascii="楷体_GB2312" w:eastAsia="楷体_GB2312" w:hAnsi="宋体" w:hint="eastAsia"/>
          <w:bCs/>
          <w:sz w:val="28"/>
          <w:szCs w:val="24"/>
        </w:rPr>
        <w:t>通风与供暖</w:t>
      </w:r>
      <w:bookmarkEnd w:id="27"/>
      <w:bookmarkEnd w:id="28"/>
      <w:bookmarkEnd w:id="29"/>
      <w:bookmarkEnd w:id="30"/>
    </w:p>
    <w:p w:rsidR="00635AF9" w:rsidRDefault="00A87DC8">
      <w:pPr>
        <w:spacing w:line="400" w:lineRule="exact"/>
        <w:ind w:firstLineChars="200" w:firstLine="420"/>
      </w:pPr>
      <w:r>
        <w:rPr>
          <w:rFonts w:hint="eastAsia"/>
        </w:rPr>
        <w:t xml:space="preserve">4.1 </w:t>
      </w:r>
      <w:r>
        <w:rPr>
          <w:rFonts w:hint="eastAsia"/>
        </w:rPr>
        <w:t>卧室和餐厅应</w:t>
      </w:r>
      <w:r>
        <w:rPr>
          <w:rFonts w:hAnsi="宋体" w:cs="KBBKIL+SimSun+2" w:hint="eastAsia"/>
          <w:szCs w:val="21"/>
        </w:rPr>
        <w:t>通</w:t>
      </w:r>
      <w:r>
        <w:rPr>
          <w:rFonts w:hAnsi="宋体" w:cs="KBCHLD+SimSun+4" w:hint="eastAsia"/>
          <w:szCs w:val="21"/>
        </w:rPr>
        <w:t>风</w:t>
      </w:r>
      <w:r>
        <w:rPr>
          <w:rFonts w:hAnsi="宋体" w:cs="KBBMED+SimSun+3" w:hint="eastAsia"/>
          <w:szCs w:val="21"/>
        </w:rPr>
        <w:t>良</w:t>
      </w:r>
      <w:r>
        <w:rPr>
          <w:rFonts w:hAnsi="宋体" w:cs="KBCHLD+SimSun+4" w:hint="eastAsia"/>
          <w:szCs w:val="21"/>
        </w:rPr>
        <w:t>好</w:t>
      </w:r>
      <w:r>
        <w:rPr>
          <w:rFonts w:hint="eastAsia"/>
        </w:rPr>
        <w:t>。</w:t>
      </w:r>
    </w:p>
    <w:p w:rsidR="00635AF9" w:rsidRDefault="00A87DC8">
      <w:pPr>
        <w:spacing w:line="400" w:lineRule="exact"/>
        <w:ind w:firstLineChars="200" w:firstLine="420"/>
      </w:pPr>
      <w:r>
        <w:rPr>
          <w:rFonts w:hint="eastAsia"/>
        </w:rPr>
        <w:t>4</w:t>
      </w:r>
      <w:r>
        <w:rPr>
          <w:rFonts w:eastAsia="MS Mincho"/>
        </w:rPr>
        <w:t>.2</w:t>
      </w:r>
      <w:r>
        <w:rPr>
          <w:rFonts w:hint="eastAsia"/>
        </w:rPr>
        <w:t xml:space="preserve"> </w:t>
      </w:r>
      <w:r>
        <w:rPr>
          <w:rFonts w:hAnsi="宋体" w:cs="KBBKIL+SimSun+2" w:hint="eastAsia"/>
          <w:szCs w:val="21"/>
        </w:rPr>
        <w:t>应为</w:t>
      </w:r>
      <w:r>
        <w:rPr>
          <w:rFonts w:hint="eastAsia"/>
        </w:rPr>
        <w:t>船员起居舱室、任何独立的无线电报</w:t>
      </w:r>
      <w:proofErr w:type="gramStart"/>
      <w:r>
        <w:rPr>
          <w:rFonts w:hint="eastAsia"/>
        </w:rPr>
        <w:t>务</w:t>
      </w:r>
      <w:proofErr w:type="gramEnd"/>
      <w:r>
        <w:rPr>
          <w:rFonts w:hint="eastAsia"/>
        </w:rPr>
        <w:t>室和任何对机器设备进行集中控制的舱室配备空调设备。</w:t>
      </w:r>
    </w:p>
    <w:p w:rsidR="00635AF9" w:rsidRDefault="00A87DC8">
      <w:pPr>
        <w:spacing w:line="400" w:lineRule="exact"/>
        <w:ind w:firstLineChars="200" w:firstLine="420"/>
      </w:pPr>
      <w:r>
        <w:rPr>
          <w:rFonts w:hint="eastAsia"/>
        </w:rPr>
        <w:t>4</w:t>
      </w:r>
      <w:r>
        <w:t>.3</w:t>
      </w:r>
      <w:r>
        <w:tab/>
      </w:r>
      <w:r>
        <w:rPr>
          <w:rFonts w:hint="eastAsia"/>
        </w:rPr>
        <w:t>所有盥洗处所应有直接通向露天的通风装置，并独立于起居舱室的任何其它部分。</w:t>
      </w:r>
    </w:p>
    <w:p w:rsidR="00635AF9" w:rsidRDefault="00A87DC8">
      <w:pPr>
        <w:spacing w:line="400" w:lineRule="exact"/>
        <w:ind w:firstLineChars="200" w:firstLine="420"/>
      </w:pPr>
      <w:r>
        <w:rPr>
          <w:rFonts w:hint="eastAsia"/>
        </w:rPr>
        <w:t>4</w:t>
      </w:r>
      <w:r>
        <w:t>.4</w:t>
      </w:r>
      <w:r>
        <w:tab/>
      </w:r>
      <w:r>
        <w:rPr>
          <w:rFonts w:hint="eastAsia"/>
        </w:rPr>
        <w:t>除专门在热带气候中航行</w:t>
      </w:r>
      <w:r>
        <w:rPr>
          <w:vertAlign w:val="superscript"/>
        </w:rPr>
        <w:footnoteReference w:id="1"/>
      </w:r>
      <w:r>
        <w:rPr>
          <w:rFonts w:hint="eastAsia"/>
        </w:rPr>
        <w:t>的船舶外，应通过适当的供暖系统提供充分的取暖。</w:t>
      </w:r>
    </w:p>
    <w:p w:rsidR="00635AF9" w:rsidRDefault="00A87DC8">
      <w:pPr>
        <w:autoSpaceDE w:val="0"/>
        <w:autoSpaceDN w:val="0"/>
        <w:adjustRightInd w:val="0"/>
        <w:spacing w:line="400" w:lineRule="exact"/>
        <w:ind w:firstLineChars="202" w:firstLine="424"/>
        <w:jc w:val="left"/>
      </w:pPr>
      <w:r>
        <w:rPr>
          <w:rFonts w:hint="eastAsia"/>
        </w:rPr>
        <w:t xml:space="preserve">4.5 </w:t>
      </w:r>
      <w:r>
        <w:rPr>
          <w:rFonts w:hint="eastAsia"/>
        </w:rPr>
        <w:t>在所有要求配备供暖系统的船上，可用热水、热空气、电力、蒸汽或等效方式供暖。但在起居舱室区域，不应使用蒸汽作为传热媒介。在船舶航行中可能遇到的正常气候和天气状况下，供暖设备应能使船员起居舱室的温度保持适宜。</w:t>
      </w:r>
    </w:p>
    <w:p w:rsidR="00635AF9" w:rsidRDefault="00A87DC8">
      <w:pPr>
        <w:autoSpaceDE w:val="0"/>
        <w:autoSpaceDN w:val="0"/>
        <w:adjustRightInd w:val="0"/>
        <w:spacing w:line="400" w:lineRule="exact"/>
        <w:ind w:firstLineChars="202" w:firstLine="424"/>
        <w:jc w:val="left"/>
      </w:pPr>
      <w:r>
        <w:rPr>
          <w:rFonts w:hint="eastAsia"/>
        </w:rPr>
        <w:t xml:space="preserve">4.6 </w:t>
      </w:r>
      <w:r>
        <w:rPr>
          <w:rFonts w:hint="eastAsia"/>
        </w:rPr>
        <w:t>对取暖器和其他供暖装置，必要时应装保护罩以避免火灾或对居住者构成危险或带来不便。</w:t>
      </w:r>
    </w:p>
    <w:p w:rsidR="00635AF9" w:rsidRDefault="00A87DC8">
      <w:pPr>
        <w:autoSpaceDE w:val="0"/>
        <w:autoSpaceDN w:val="0"/>
        <w:adjustRightInd w:val="0"/>
        <w:spacing w:line="400" w:lineRule="exact"/>
        <w:ind w:firstLine="453"/>
      </w:pPr>
      <w:r>
        <w:rPr>
          <w:rFonts w:hint="eastAsia"/>
        </w:rPr>
        <w:t xml:space="preserve">4.7 </w:t>
      </w:r>
      <w:r>
        <w:rPr>
          <w:rFonts w:hint="eastAsia"/>
        </w:rPr>
        <w:t>卧室和餐厅的通风系统应能够控制，以使空气的状况令人满意，并确保空气在任何</w:t>
      </w:r>
      <w:r>
        <w:rPr>
          <w:rFonts w:hint="eastAsia"/>
        </w:rPr>
        <w:lastRenderedPageBreak/>
        <w:t>季节和任何天气和气候下都充分流通。</w:t>
      </w:r>
    </w:p>
    <w:p w:rsidR="00635AF9" w:rsidRDefault="00A87DC8">
      <w:pPr>
        <w:autoSpaceDE w:val="0"/>
        <w:autoSpaceDN w:val="0"/>
        <w:adjustRightInd w:val="0"/>
        <w:spacing w:line="400" w:lineRule="exact"/>
        <w:ind w:left="453"/>
      </w:pPr>
      <w:r>
        <w:rPr>
          <w:rFonts w:hint="eastAsia"/>
        </w:rPr>
        <w:t xml:space="preserve">4.8 </w:t>
      </w:r>
      <w:r>
        <w:rPr>
          <w:rFonts w:hint="eastAsia"/>
        </w:rPr>
        <w:t>空调系统，无论其为中央空调还是单个空调，均应设计成：</w:t>
      </w:r>
    </w:p>
    <w:p w:rsidR="00635AF9" w:rsidRDefault="00A87DC8">
      <w:pPr>
        <w:autoSpaceDE w:val="0"/>
        <w:autoSpaceDN w:val="0"/>
        <w:adjustRightInd w:val="0"/>
        <w:spacing w:line="400" w:lineRule="exact"/>
        <w:ind w:firstLineChars="200" w:firstLine="420"/>
        <w:jc w:val="left"/>
      </w:pPr>
      <w:r>
        <w:rPr>
          <w:rFonts w:hint="eastAsia"/>
        </w:rPr>
        <w:t xml:space="preserve">(1) </w:t>
      </w:r>
      <w:r>
        <w:rPr>
          <w:rFonts w:hint="eastAsia"/>
        </w:rPr>
        <w:t>根据户外大气条件使室内空气保持适宜的温度和相对湿度，并确保所有空调处所空气充分流通，并考虑海上作业的特点，避免产生过度的噪音或振动；</w:t>
      </w:r>
    </w:p>
    <w:p w:rsidR="00635AF9" w:rsidRDefault="00A87DC8">
      <w:pPr>
        <w:autoSpaceDE w:val="0"/>
        <w:autoSpaceDN w:val="0"/>
        <w:adjustRightInd w:val="0"/>
        <w:spacing w:line="400" w:lineRule="exact"/>
        <w:ind w:firstLineChars="200" w:firstLine="420"/>
        <w:jc w:val="left"/>
      </w:pPr>
      <w:r>
        <w:rPr>
          <w:rFonts w:hint="eastAsia"/>
        </w:rPr>
        <w:t xml:space="preserve">(2) </w:t>
      </w:r>
      <w:r>
        <w:rPr>
          <w:rFonts w:hint="eastAsia"/>
        </w:rPr>
        <w:t>易于清洁和消毒，以防止或控制疾病的传播。</w:t>
      </w:r>
    </w:p>
    <w:p w:rsidR="00635AF9" w:rsidRDefault="00A87DC8">
      <w:pPr>
        <w:autoSpaceDE w:val="0"/>
        <w:autoSpaceDN w:val="0"/>
        <w:adjustRightInd w:val="0"/>
        <w:spacing w:line="400" w:lineRule="exact"/>
        <w:ind w:firstLine="453"/>
        <w:rPr>
          <w:rFonts w:ascii="宋体" w:hAnsi="宋体" w:cs="KBBKIL+SimSun+2"/>
          <w:kern w:val="0"/>
          <w:szCs w:val="21"/>
        </w:rPr>
      </w:pPr>
      <w:r>
        <w:rPr>
          <w:rFonts w:hint="eastAsia"/>
        </w:rPr>
        <w:t xml:space="preserve">4.9 </w:t>
      </w:r>
      <w:r>
        <w:rPr>
          <w:rFonts w:hint="eastAsia"/>
        </w:rPr>
        <w:t>当船员在船</w:t>
      </w:r>
      <w:r>
        <w:rPr>
          <w:rFonts w:ascii="宋体" w:hAnsi="宋体" w:cs="KBBIFM+SimSun+1" w:hint="eastAsia"/>
          <w:kern w:val="0"/>
          <w:szCs w:val="21"/>
        </w:rPr>
        <w:t>上生</w:t>
      </w:r>
      <w:r>
        <w:rPr>
          <w:rFonts w:ascii="宋体" w:hAnsi="宋体" w:cs="KBBKIL+SimSun+2" w:hint="eastAsia"/>
          <w:kern w:val="0"/>
          <w:szCs w:val="21"/>
        </w:rPr>
        <w:t>活</w:t>
      </w:r>
      <w:r>
        <w:rPr>
          <w:rFonts w:ascii="宋体" w:hAnsi="宋体" w:cs="KBBIFM+SimSun+1" w:hint="eastAsia"/>
          <w:kern w:val="0"/>
          <w:szCs w:val="21"/>
        </w:rPr>
        <w:t>或工作</w:t>
      </w:r>
      <w:r>
        <w:rPr>
          <w:rFonts w:ascii="宋体" w:hAnsi="宋体" w:cs="KBBKIL+SimSun+2" w:hint="eastAsia"/>
          <w:kern w:val="0"/>
          <w:szCs w:val="21"/>
        </w:rPr>
        <w:t>且情况需</w:t>
      </w:r>
      <w:r>
        <w:rPr>
          <w:rFonts w:ascii="宋体" w:hAnsi="宋体" w:cs="KBBIFM+SimSun+1" w:hint="eastAsia"/>
          <w:kern w:val="0"/>
          <w:szCs w:val="21"/>
        </w:rPr>
        <w:t>要，上述要求的</w:t>
      </w:r>
      <w:r>
        <w:rPr>
          <w:rFonts w:ascii="宋体" w:hAnsi="宋体" w:cs="KBCHLD+SimSun+4" w:hint="eastAsia"/>
          <w:kern w:val="0"/>
          <w:szCs w:val="21"/>
        </w:rPr>
        <w:t>空调</w:t>
      </w:r>
      <w:r>
        <w:rPr>
          <w:rFonts w:ascii="宋体" w:hAnsi="宋体" w:cs="KBBIFM+SimSun+1" w:hint="eastAsia"/>
          <w:kern w:val="0"/>
          <w:szCs w:val="21"/>
        </w:rPr>
        <w:t>和其他</w:t>
      </w:r>
      <w:r>
        <w:rPr>
          <w:rFonts w:ascii="宋体" w:hAnsi="宋体" w:cs="KBBKIL+SimSun+2" w:hint="eastAsia"/>
          <w:kern w:val="0"/>
          <w:szCs w:val="21"/>
        </w:rPr>
        <w:t>通</w:t>
      </w:r>
      <w:r>
        <w:rPr>
          <w:rFonts w:ascii="宋体" w:hAnsi="宋体" w:cs="KBCHLD+SimSun+4" w:hint="eastAsia"/>
          <w:kern w:val="0"/>
          <w:szCs w:val="21"/>
        </w:rPr>
        <w:t>风</w:t>
      </w:r>
      <w:r>
        <w:rPr>
          <w:rFonts w:ascii="宋体" w:hAnsi="宋体" w:cs="KBBIFM+SimSun+1" w:hint="eastAsia"/>
          <w:kern w:val="0"/>
          <w:szCs w:val="21"/>
        </w:rPr>
        <w:t>设施工作所</w:t>
      </w:r>
      <w:r>
        <w:rPr>
          <w:rFonts w:ascii="宋体" w:hAnsi="宋体" w:cs="KBBKIL+SimSun+2" w:hint="eastAsia"/>
          <w:kern w:val="0"/>
          <w:szCs w:val="21"/>
        </w:rPr>
        <w:t>需</w:t>
      </w:r>
      <w:r>
        <w:rPr>
          <w:rFonts w:ascii="宋体" w:hAnsi="宋体" w:cs="KBBIFM+SimSun+1" w:hint="eastAsia"/>
          <w:kern w:val="0"/>
          <w:szCs w:val="21"/>
        </w:rPr>
        <w:t>动</w:t>
      </w:r>
      <w:r>
        <w:rPr>
          <w:rFonts w:ascii="宋体" w:hAnsi="宋体" w:cs="KBBKIL+SimSun+2" w:hint="eastAsia"/>
          <w:kern w:val="0"/>
          <w:szCs w:val="21"/>
        </w:rPr>
        <w:t>力应</w:t>
      </w:r>
      <w:r>
        <w:rPr>
          <w:rFonts w:ascii="宋体" w:hAnsi="宋体" w:cs="KBBMED+SimSun+3" w:hint="eastAsia"/>
          <w:kern w:val="0"/>
          <w:szCs w:val="21"/>
        </w:rPr>
        <w:t>随</w:t>
      </w:r>
      <w:r>
        <w:rPr>
          <w:rFonts w:ascii="宋体" w:hAnsi="宋体" w:cs="KBBIFM+SimSun+1" w:hint="eastAsia"/>
          <w:kern w:val="0"/>
          <w:szCs w:val="21"/>
        </w:rPr>
        <w:t>时可用</w:t>
      </w:r>
      <w:r>
        <w:rPr>
          <w:rFonts w:ascii="宋体" w:hAnsi="宋体" w:cs="KBBKIL+SimSun+2" w:hint="eastAsia"/>
          <w:kern w:val="0"/>
          <w:szCs w:val="21"/>
        </w:rPr>
        <w:t>。</w:t>
      </w:r>
      <w:r>
        <w:rPr>
          <w:rFonts w:ascii="宋体" w:hAnsi="宋体" w:cs="KBBMED+SimSun+3" w:hint="eastAsia"/>
          <w:kern w:val="0"/>
          <w:szCs w:val="21"/>
        </w:rPr>
        <w:t>但</w:t>
      </w:r>
      <w:r>
        <w:rPr>
          <w:rFonts w:ascii="宋体" w:hAnsi="宋体" w:cs="KBBKIL+SimSun+2" w:hint="eastAsia"/>
          <w:kern w:val="0"/>
          <w:szCs w:val="21"/>
        </w:rPr>
        <w:t>此</w:t>
      </w:r>
      <w:r>
        <w:rPr>
          <w:rFonts w:ascii="宋体" w:hAnsi="宋体" w:cs="KBBIFM+SimSun+1" w:hint="eastAsia"/>
          <w:kern w:val="0"/>
          <w:szCs w:val="21"/>
        </w:rPr>
        <w:t>动</w:t>
      </w:r>
      <w:r>
        <w:rPr>
          <w:rFonts w:ascii="宋体" w:hAnsi="宋体" w:cs="KBBKIL+SimSun+2" w:hint="eastAsia"/>
          <w:kern w:val="0"/>
          <w:szCs w:val="21"/>
        </w:rPr>
        <w:t>力不必由应</w:t>
      </w:r>
      <w:r>
        <w:rPr>
          <w:rFonts w:ascii="宋体" w:hAnsi="宋体" w:cs="KBBMED+SimSun+3" w:hint="eastAsia"/>
          <w:kern w:val="0"/>
          <w:szCs w:val="21"/>
        </w:rPr>
        <w:t>急</w:t>
      </w:r>
      <w:r>
        <w:rPr>
          <w:rFonts w:ascii="宋体" w:hAnsi="宋体" w:cs="KBCHLD+SimSun+4" w:hint="eastAsia"/>
          <w:kern w:val="0"/>
          <w:szCs w:val="21"/>
        </w:rPr>
        <w:t>电</w:t>
      </w:r>
      <w:r>
        <w:rPr>
          <w:rFonts w:ascii="宋体" w:hAnsi="宋体" w:cs="KBCPNC+SimSun+5" w:hint="eastAsia"/>
          <w:kern w:val="0"/>
          <w:szCs w:val="21"/>
        </w:rPr>
        <w:t>源</w:t>
      </w:r>
      <w:r>
        <w:rPr>
          <w:rFonts w:ascii="宋体" w:hAnsi="宋体" w:cs="KBBIFM+SimSun+1" w:hint="eastAsia"/>
          <w:kern w:val="0"/>
          <w:szCs w:val="21"/>
        </w:rPr>
        <w:t>提供</w:t>
      </w:r>
      <w:r>
        <w:rPr>
          <w:rFonts w:ascii="宋体" w:hAnsi="宋体" w:cs="KBBKIL+SimSun+2" w:hint="eastAsia"/>
          <w:kern w:val="0"/>
          <w:szCs w:val="21"/>
        </w:rPr>
        <w:t>。</w:t>
      </w:r>
    </w:p>
    <w:p w:rsidR="00635AF9" w:rsidRDefault="00635AF9">
      <w:pPr>
        <w:autoSpaceDE w:val="0"/>
        <w:autoSpaceDN w:val="0"/>
        <w:adjustRightInd w:val="0"/>
        <w:jc w:val="left"/>
        <w:rPr>
          <w:rFonts w:ascii="Sim Sun" w:eastAsia="Sim Sun"/>
          <w:kern w:val="0"/>
          <w:sz w:val="24"/>
          <w:highlight w:val="yellow"/>
        </w:rPr>
      </w:pPr>
    </w:p>
    <w:p w:rsidR="00635AF9" w:rsidRDefault="00A87DC8">
      <w:pPr>
        <w:keepNext/>
        <w:keepLines/>
        <w:adjustRightInd w:val="0"/>
        <w:snapToGrid w:val="0"/>
        <w:spacing w:before="260" w:after="260" w:line="360" w:lineRule="auto"/>
        <w:jc w:val="center"/>
        <w:outlineLvl w:val="2"/>
        <w:rPr>
          <w:rFonts w:ascii="楷体_GB2312" w:eastAsia="楷体_GB2312" w:hAnsi="宋体"/>
          <w:bCs/>
          <w:sz w:val="28"/>
          <w:szCs w:val="24"/>
        </w:rPr>
      </w:pPr>
      <w:bookmarkStart w:id="31" w:name="_Toc455826142"/>
      <w:bookmarkStart w:id="32" w:name="_Toc453071036"/>
      <w:bookmarkStart w:id="33" w:name="_Toc452738589"/>
      <w:bookmarkStart w:id="34" w:name="_Toc30323"/>
      <w:r>
        <w:rPr>
          <w:rFonts w:ascii="楷体_GB2312" w:eastAsia="楷体_GB2312" w:hAnsi="宋体" w:hint="eastAsia"/>
          <w:bCs/>
          <w:sz w:val="28"/>
          <w:szCs w:val="24"/>
        </w:rPr>
        <w:t xml:space="preserve">5  </w:t>
      </w:r>
      <w:r>
        <w:rPr>
          <w:rFonts w:ascii="楷体_GB2312" w:eastAsia="楷体_GB2312" w:hAnsi="宋体" w:hint="eastAsia"/>
          <w:bCs/>
          <w:sz w:val="28"/>
          <w:szCs w:val="24"/>
        </w:rPr>
        <w:t>照</w:t>
      </w:r>
      <w:r>
        <w:rPr>
          <w:rFonts w:ascii="楷体_GB2312" w:eastAsia="楷体_GB2312" w:hAnsi="宋体" w:hint="eastAsia"/>
          <w:bCs/>
          <w:sz w:val="28"/>
          <w:szCs w:val="24"/>
        </w:rPr>
        <w:t xml:space="preserve">  </w:t>
      </w:r>
      <w:r>
        <w:rPr>
          <w:rFonts w:ascii="楷体_GB2312" w:eastAsia="楷体_GB2312" w:hAnsi="宋体" w:hint="eastAsia"/>
          <w:bCs/>
          <w:sz w:val="28"/>
          <w:szCs w:val="24"/>
        </w:rPr>
        <w:t>明</w:t>
      </w:r>
      <w:bookmarkEnd w:id="31"/>
      <w:bookmarkEnd w:id="32"/>
      <w:bookmarkEnd w:id="33"/>
      <w:bookmarkEnd w:id="34"/>
    </w:p>
    <w:p w:rsidR="00635AF9" w:rsidRDefault="00A87DC8">
      <w:pPr>
        <w:spacing w:line="400" w:lineRule="exact"/>
        <w:ind w:firstLineChars="200" w:firstLine="420"/>
        <w:rPr>
          <w:rFonts w:ascii="宋体" w:hAnsi="宋体" w:cs="KBBIFM+SimSun+1"/>
          <w:szCs w:val="21"/>
        </w:rPr>
      </w:pPr>
      <w:r>
        <w:rPr>
          <w:szCs w:val="21"/>
        </w:rPr>
        <w:t xml:space="preserve">5.1 </w:t>
      </w:r>
      <w:r>
        <w:rPr>
          <w:rFonts w:ascii="宋体" w:hAnsi="宋体" w:cs="KBBKIL+SimSun+2" w:hint="eastAsia"/>
          <w:szCs w:val="21"/>
        </w:rPr>
        <w:t>除</w:t>
      </w:r>
      <w:r>
        <w:rPr>
          <w:rFonts w:ascii="宋体" w:hAnsi="宋体" w:cs="KBCHLD+SimSun+4" w:hint="eastAsia"/>
          <w:szCs w:val="21"/>
        </w:rPr>
        <w:t>客</w:t>
      </w:r>
      <w:r>
        <w:rPr>
          <w:rFonts w:ascii="宋体" w:hAnsi="宋体" w:cs="KBBIFM+SimSun+1" w:hint="eastAsia"/>
          <w:szCs w:val="21"/>
        </w:rPr>
        <w:t>船</w:t>
      </w:r>
      <w:r>
        <w:rPr>
          <w:rFonts w:ascii="宋体" w:hAnsi="宋体" w:cs="KBBIFM+SimSun+1" w:hint="eastAsia"/>
          <w:color w:val="FF0000"/>
          <w:szCs w:val="21"/>
          <w:u w:val="single"/>
        </w:rPr>
        <w:t>和特殊用途船</w:t>
      </w:r>
      <w:r>
        <w:rPr>
          <w:rFonts w:ascii="宋体" w:hAnsi="宋体" w:cs="KBBIFM+SimSun+1" w:hint="eastAsia"/>
          <w:szCs w:val="21"/>
        </w:rPr>
        <w:t>有特</w:t>
      </w:r>
      <w:r>
        <w:rPr>
          <w:rFonts w:ascii="宋体" w:hAnsi="宋体" w:cs="KBBKIL+SimSun+2" w:hint="eastAsia"/>
          <w:szCs w:val="21"/>
        </w:rPr>
        <w:t>殊布</w:t>
      </w:r>
      <w:r>
        <w:rPr>
          <w:rFonts w:ascii="宋体" w:hAnsi="宋体" w:cs="KBBIFM+SimSun+1" w:hint="eastAsia"/>
          <w:szCs w:val="21"/>
        </w:rPr>
        <w:t>置外，</w:t>
      </w:r>
      <w:r>
        <w:rPr>
          <w:rFonts w:ascii="宋体" w:hAnsi="宋体" w:cs="KBCHLD+SimSun+4" w:hint="eastAsia"/>
          <w:szCs w:val="21"/>
        </w:rPr>
        <w:t>卧</w:t>
      </w:r>
      <w:r>
        <w:rPr>
          <w:rFonts w:ascii="宋体" w:hAnsi="宋体" w:cs="KBBIFM+SimSun+1" w:hint="eastAsia"/>
          <w:szCs w:val="21"/>
        </w:rPr>
        <w:t>室和</w:t>
      </w:r>
      <w:r>
        <w:rPr>
          <w:rFonts w:ascii="宋体" w:hAnsi="宋体" w:cs="KBCHLD+SimSun+4" w:hint="eastAsia"/>
          <w:szCs w:val="21"/>
        </w:rPr>
        <w:t>餐厅</w:t>
      </w:r>
      <w:r>
        <w:rPr>
          <w:rFonts w:ascii="宋体" w:hAnsi="宋体" w:cs="KBBKIL+SimSun+2" w:hint="eastAsia"/>
          <w:szCs w:val="21"/>
        </w:rPr>
        <w:t>应</w:t>
      </w:r>
      <w:r>
        <w:rPr>
          <w:rFonts w:ascii="宋体" w:hAnsi="宋体" w:cs="KBBIFM+SimSun+1" w:hint="eastAsia"/>
          <w:szCs w:val="21"/>
        </w:rPr>
        <w:t>有合适的</w:t>
      </w:r>
      <w:r>
        <w:rPr>
          <w:rFonts w:ascii="宋体" w:hAnsi="宋体" w:cs="KBBKIL+SimSun+2" w:hint="eastAsia"/>
          <w:szCs w:val="21"/>
        </w:rPr>
        <w:t>自</w:t>
      </w:r>
      <w:r>
        <w:rPr>
          <w:rFonts w:ascii="宋体" w:hAnsi="宋体" w:cs="KBCHLD+SimSun+4" w:hint="eastAsia"/>
          <w:szCs w:val="21"/>
        </w:rPr>
        <w:t>然</w:t>
      </w:r>
      <w:r>
        <w:rPr>
          <w:rFonts w:ascii="宋体" w:hAnsi="宋体" w:cs="KBBKIL+SimSun+2" w:hint="eastAsia"/>
          <w:szCs w:val="21"/>
        </w:rPr>
        <w:t>采光</w:t>
      </w:r>
      <w:r>
        <w:rPr>
          <w:rFonts w:ascii="宋体" w:hAnsi="宋体" w:cs="KBBIFM+SimSun+1" w:hint="eastAsia"/>
          <w:szCs w:val="21"/>
        </w:rPr>
        <w:t>，并</w:t>
      </w:r>
      <w:r>
        <w:rPr>
          <w:rFonts w:ascii="宋体" w:hAnsi="宋体" w:cs="KBBKIL+SimSun+2" w:hint="eastAsia"/>
          <w:szCs w:val="21"/>
        </w:rPr>
        <w:t>应</w:t>
      </w:r>
      <w:r>
        <w:rPr>
          <w:rFonts w:ascii="宋体" w:hAnsi="宋体" w:cs="KBBIFM+SimSun+1" w:hint="eastAsia"/>
          <w:szCs w:val="21"/>
        </w:rPr>
        <w:t>配备足够的人工照明。</w:t>
      </w:r>
    </w:p>
    <w:p w:rsidR="00635AF9" w:rsidRDefault="00A87DC8">
      <w:pPr>
        <w:autoSpaceDE w:val="0"/>
        <w:autoSpaceDN w:val="0"/>
        <w:adjustRightInd w:val="0"/>
        <w:spacing w:line="400" w:lineRule="exact"/>
        <w:ind w:firstLineChars="200" w:firstLine="420"/>
        <w:jc w:val="left"/>
        <w:rPr>
          <w:rFonts w:ascii="宋体" w:hAnsi="宋体" w:cs="KBBIFM+SimSun+1"/>
          <w:szCs w:val="21"/>
        </w:rPr>
      </w:pPr>
      <w:r>
        <w:rPr>
          <w:rFonts w:ascii="宋体" w:hAnsi="宋体" w:cs="KBBIFM+SimSun+1" w:hint="eastAsia"/>
          <w:szCs w:val="21"/>
        </w:rPr>
        <w:t xml:space="preserve">5.2 </w:t>
      </w:r>
      <w:r>
        <w:rPr>
          <w:rFonts w:ascii="宋体" w:hAnsi="宋体" w:cs="KBBIFM+SimSun+1" w:hint="eastAsia"/>
          <w:szCs w:val="21"/>
        </w:rPr>
        <w:t>所有船舶均应为船员起居舱室配备电灯。如没有两个独立的照明电源，应通过适当构造型式的灯具或照明装置提供应急使用的附加照明。</w:t>
      </w:r>
    </w:p>
    <w:p w:rsidR="00635AF9" w:rsidRDefault="00A87DC8">
      <w:pPr>
        <w:autoSpaceDE w:val="0"/>
        <w:autoSpaceDN w:val="0"/>
        <w:adjustRightInd w:val="0"/>
        <w:spacing w:line="400" w:lineRule="exact"/>
        <w:ind w:firstLineChars="200" w:firstLine="420"/>
        <w:jc w:val="left"/>
        <w:rPr>
          <w:rFonts w:ascii="宋体" w:hAnsi="宋体" w:cs="KBBIFM+SimSun+1"/>
          <w:szCs w:val="21"/>
        </w:rPr>
      </w:pPr>
      <w:r>
        <w:rPr>
          <w:rFonts w:ascii="宋体" w:hAnsi="宋体" w:cs="KBBIFM+SimSun+1" w:hint="eastAsia"/>
          <w:szCs w:val="21"/>
        </w:rPr>
        <w:t>5.3</w:t>
      </w:r>
      <w:r>
        <w:rPr>
          <w:rFonts w:ascii="宋体" w:hAnsi="宋体" w:cs="KBBIFM+SimSun+1"/>
          <w:szCs w:val="21"/>
        </w:rPr>
        <w:t xml:space="preserve"> </w:t>
      </w:r>
      <w:r>
        <w:rPr>
          <w:rFonts w:ascii="宋体" w:hAnsi="宋体" w:cs="KBBIFM+SimSun+1" w:hint="eastAsia"/>
          <w:szCs w:val="21"/>
        </w:rPr>
        <w:t>应为卧室内的</w:t>
      </w:r>
      <w:bookmarkStart w:id="35" w:name="OLE_LINK42"/>
      <w:bookmarkStart w:id="36" w:name="OLE_LINK43"/>
      <w:r>
        <w:rPr>
          <w:rFonts w:ascii="宋体" w:hAnsi="宋体" w:cs="KBBIFM+SimSun+1" w:hint="eastAsia"/>
          <w:szCs w:val="21"/>
        </w:rPr>
        <w:t>每个铺位床头安装一只床头灯</w:t>
      </w:r>
      <w:bookmarkEnd w:id="35"/>
      <w:bookmarkEnd w:id="36"/>
      <w:r>
        <w:rPr>
          <w:rFonts w:ascii="宋体" w:hAnsi="宋体" w:cs="KBBIFM+SimSun+1" w:hint="eastAsia"/>
          <w:szCs w:val="21"/>
        </w:rPr>
        <w:t>。</w:t>
      </w:r>
    </w:p>
    <w:p w:rsidR="00635AF9" w:rsidRDefault="00A87DC8">
      <w:pPr>
        <w:autoSpaceDE w:val="0"/>
        <w:autoSpaceDN w:val="0"/>
        <w:adjustRightInd w:val="0"/>
        <w:spacing w:line="400" w:lineRule="exact"/>
        <w:ind w:firstLineChars="200" w:firstLine="420"/>
        <w:jc w:val="left"/>
        <w:rPr>
          <w:rFonts w:ascii="Sim Sun" w:eastAsia="Sim Sun" w:hAnsi="宋体" w:cs="KBCHLD+SimSun+4"/>
          <w:kern w:val="0"/>
          <w:szCs w:val="21"/>
        </w:rPr>
      </w:pPr>
      <w:r>
        <w:rPr>
          <w:rFonts w:ascii="宋体" w:hAnsi="宋体" w:cs="KBBIFM+SimSun+1"/>
          <w:szCs w:val="21"/>
        </w:rPr>
        <w:t xml:space="preserve">5.4 </w:t>
      </w:r>
      <w:r>
        <w:rPr>
          <w:rFonts w:ascii="宋体" w:hAnsi="宋体" w:cs="KBBIFM+SimSun+1" w:hint="eastAsia"/>
          <w:szCs w:val="21"/>
        </w:rPr>
        <w:t>自然采光加人工照明最低应满足：具有正常视力的人能在舱室内</w:t>
      </w:r>
      <w:r>
        <w:rPr>
          <w:rFonts w:ascii="Sim Sun" w:eastAsia="Sim Sun" w:hAnsi="宋体" w:cs="KBCHLD+SimSun+4" w:hint="eastAsia"/>
          <w:kern w:val="0"/>
          <w:szCs w:val="21"/>
        </w:rPr>
        <w:t>任何可自由活动的地方阅读普通报纸。</w:t>
      </w:r>
    </w:p>
    <w:p w:rsidR="00635AF9" w:rsidRDefault="00635AF9">
      <w:pPr>
        <w:autoSpaceDE w:val="0"/>
        <w:autoSpaceDN w:val="0"/>
        <w:adjustRightInd w:val="0"/>
        <w:spacing w:line="400" w:lineRule="exact"/>
        <w:ind w:firstLineChars="202" w:firstLine="424"/>
        <w:jc w:val="left"/>
        <w:rPr>
          <w:rFonts w:ascii="Sim Sun" w:eastAsia="Sim Sun" w:hAnsi="宋体" w:cs="KBCHLD+SimSun+4"/>
          <w:kern w:val="0"/>
          <w:szCs w:val="21"/>
          <w:highlight w:val="yellow"/>
        </w:rPr>
      </w:pPr>
    </w:p>
    <w:p w:rsidR="00635AF9" w:rsidRDefault="00A87DC8">
      <w:pPr>
        <w:keepNext/>
        <w:keepLines/>
        <w:adjustRightInd w:val="0"/>
        <w:snapToGrid w:val="0"/>
        <w:spacing w:before="260" w:after="260" w:line="360" w:lineRule="auto"/>
        <w:jc w:val="center"/>
        <w:outlineLvl w:val="2"/>
        <w:rPr>
          <w:rFonts w:ascii="楷体_GB2312" w:eastAsia="楷体_GB2312" w:hAnsi="宋体"/>
          <w:bCs/>
          <w:sz w:val="28"/>
          <w:szCs w:val="24"/>
        </w:rPr>
      </w:pPr>
      <w:bookmarkStart w:id="37" w:name="_Toc453071037"/>
      <w:bookmarkStart w:id="38" w:name="_Toc455826143"/>
      <w:bookmarkStart w:id="39" w:name="_Toc452738590"/>
      <w:bookmarkStart w:id="40" w:name="_Toc24997"/>
      <w:r>
        <w:rPr>
          <w:rFonts w:ascii="楷体_GB2312" w:eastAsia="楷体_GB2312" w:hAnsi="宋体" w:hint="eastAsia"/>
          <w:bCs/>
          <w:sz w:val="28"/>
          <w:szCs w:val="24"/>
        </w:rPr>
        <w:t xml:space="preserve">6  </w:t>
      </w:r>
      <w:proofErr w:type="gramStart"/>
      <w:r>
        <w:rPr>
          <w:rFonts w:ascii="楷体_GB2312" w:eastAsia="楷体_GB2312" w:hAnsi="宋体" w:hint="eastAsia"/>
          <w:bCs/>
          <w:sz w:val="28"/>
          <w:szCs w:val="24"/>
        </w:rPr>
        <w:t>卧</w:t>
      </w:r>
      <w:proofErr w:type="gramEnd"/>
      <w:r>
        <w:rPr>
          <w:rFonts w:ascii="楷体_GB2312" w:eastAsia="楷体_GB2312" w:hAnsi="宋体" w:hint="eastAsia"/>
          <w:bCs/>
          <w:sz w:val="28"/>
          <w:szCs w:val="24"/>
        </w:rPr>
        <w:t xml:space="preserve">  </w:t>
      </w:r>
      <w:r>
        <w:rPr>
          <w:rFonts w:ascii="楷体_GB2312" w:eastAsia="楷体_GB2312" w:hAnsi="宋体" w:hint="eastAsia"/>
          <w:bCs/>
          <w:sz w:val="28"/>
          <w:szCs w:val="24"/>
        </w:rPr>
        <w:t>室</w:t>
      </w:r>
      <w:bookmarkEnd w:id="37"/>
      <w:bookmarkEnd w:id="38"/>
      <w:bookmarkEnd w:id="39"/>
      <w:bookmarkEnd w:id="40"/>
    </w:p>
    <w:p w:rsidR="00635AF9" w:rsidRDefault="00A87DC8">
      <w:pPr>
        <w:autoSpaceDE w:val="0"/>
        <w:autoSpaceDN w:val="0"/>
        <w:adjustRightInd w:val="0"/>
        <w:spacing w:line="400" w:lineRule="exact"/>
        <w:ind w:firstLineChars="200" w:firstLine="420"/>
        <w:rPr>
          <w:rFonts w:cs="KBBIFM+SimSun+1"/>
          <w:kern w:val="0"/>
          <w:szCs w:val="21"/>
        </w:rPr>
      </w:pPr>
      <w:bookmarkStart w:id="41" w:name="OLE_LINK122"/>
      <w:bookmarkStart w:id="42" w:name="OLE_LINK123"/>
      <w:bookmarkStart w:id="43" w:name="OLE_LINK121"/>
      <w:bookmarkStart w:id="44" w:name="OLE_LINK120"/>
      <w:r>
        <w:rPr>
          <w:kern w:val="0"/>
          <w:szCs w:val="21"/>
        </w:rPr>
        <w:t>6.1</w:t>
      </w:r>
      <w:r>
        <w:rPr>
          <w:rFonts w:cs="KBBIGP+TimesNewRoman" w:hint="eastAsia"/>
          <w:kern w:val="0"/>
          <w:szCs w:val="21"/>
        </w:rPr>
        <w:t xml:space="preserve"> </w:t>
      </w:r>
      <w:r>
        <w:rPr>
          <w:rFonts w:cs="KBBKIL+SimSun+2" w:hint="eastAsia"/>
          <w:kern w:val="0"/>
          <w:szCs w:val="21"/>
        </w:rPr>
        <w:t>如</w:t>
      </w:r>
      <w:r>
        <w:rPr>
          <w:rFonts w:cs="KBBIFM+SimSun+1" w:hint="eastAsia"/>
          <w:kern w:val="0"/>
          <w:szCs w:val="21"/>
        </w:rPr>
        <w:t>船上设有</w:t>
      </w:r>
      <w:r>
        <w:rPr>
          <w:rFonts w:cs="KBCHLD+SimSun+4" w:hint="eastAsia"/>
          <w:kern w:val="0"/>
          <w:szCs w:val="21"/>
        </w:rPr>
        <w:t>卧</w:t>
      </w:r>
      <w:r>
        <w:rPr>
          <w:rFonts w:cs="KBBIFM+SimSun+1" w:hint="eastAsia"/>
          <w:kern w:val="0"/>
          <w:szCs w:val="21"/>
        </w:rPr>
        <w:t>室，则应满足以下要求：</w:t>
      </w:r>
    </w:p>
    <w:p w:rsidR="00635AF9" w:rsidRDefault="00A87DC8">
      <w:pPr>
        <w:autoSpaceDE w:val="0"/>
        <w:autoSpaceDN w:val="0"/>
        <w:adjustRightInd w:val="0"/>
        <w:ind w:firstLineChars="200" w:firstLine="420"/>
        <w:jc w:val="left"/>
        <w:rPr>
          <w:rFonts w:cs="KBCHLD+SimSun+4"/>
          <w:kern w:val="0"/>
          <w:szCs w:val="21"/>
        </w:rPr>
      </w:pPr>
      <w:r>
        <w:rPr>
          <w:rFonts w:cs="KBBKIL+SimSun+2"/>
          <w:szCs w:val="21"/>
        </w:rPr>
        <w:t>(</w:t>
      </w:r>
      <w:r>
        <w:rPr>
          <w:rFonts w:cs="KBBKIL+SimSun+2" w:hint="eastAsia"/>
          <w:szCs w:val="21"/>
        </w:rPr>
        <w:t>1</w:t>
      </w:r>
      <w:r>
        <w:rPr>
          <w:rFonts w:cs="KBBKIL+SimSun+2"/>
          <w:szCs w:val="21"/>
        </w:rPr>
        <w:t xml:space="preserve">) </w:t>
      </w:r>
      <w:r>
        <w:rPr>
          <w:rFonts w:cs="KBBKIL+SimSun+2" w:hint="eastAsia"/>
          <w:szCs w:val="21"/>
        </w:rPr>
        <w:t>除客船外，船</w:t>
      </w:r>
      <w:r>
        <w:rPr>
          <w:rFonts w:cs="KBCHLD+SimSun+4" w:hint="eastAsia"/>
          <w:kern w:val="0"/>
          <w:szCs w:val="21"/>
        </w:rPr>
        <w:t>上应为每一船员提供单独的卧室，对</w:t>
      </w:r>
      <w:r>
        <w:rPr>
          <w:rFonts w:cs="KBCHLD+SimSun+4"/>
          <w:kern w:val="0"/>
          <w:szCs w:val="21"/>
        </w:rPr>
        <w:t>3000</w:t>
      </w:r>
      <w:r>
        <w:rPr>
          <w:rFonts w:cs="KBCHLD+SimSun+4" w:hint="eastAsia"/>
          <w:kern w:val="0"/>
          <w:szCs w:val="21"/>
        </w:rPr>
        <w:t>总吨以下的船舶或特殊用途船舶，</w:t>
      </w:r>
      <w:r>
        <w:rPr>
          <w:rFonts w:cs="KBCHLD+SimSun+4" w:hint="eastAsia"/>
          <w:strike/>
          <w:kern w:val="0"/>
          <w:szCs w:val="21"/>
        </w:rPr>
        <w:t>经本局与有关船东组织和船员组织协商后同意</w:t>
      </w:r>
      <w:r>
        <w:rPr>
          <w:rFonts w:cs="KBCHLD+SimSun+4" w:hint="eastAsia"/>
          <w:color w:val="FF0000"/>
          <w:kern w:val="0"/>
          <w:szCs w:val="21"/>
          <w:u w:val="single"/>
        </w:rPr>
        <w:t>经同意</w:t>
      </w:r>
      <w:r>
        <w:rPr>
          <w:rFonts w:cs="KBCHLD+SimSun+4" w:hint="eastAsia"/>
          <w:kern w:val="0"/>
          <w:szCs w:val="21"/>
        </w:rPr>
        <w:t>，可</w:t>
      </w:r>
      <w:proofErr w:type="gramStart"/>
      <w:r>
        <w:rPr>
          <w:rFonts w:cs="KBCHLD+SimSun+4" w:hint="eastAsia"/>
          <w:kern w:val="0"/>
          <w:szCs w:val="21"/>
        </w:rPr>
        <w:t>免除此</w:t>
      </w:r>
      <w:proofErr w:type="gramEnd"/>
      <w:r>
        <w:rPr>
          <w:rFonts w:cs="KBCHLD+SimSun+4" w:hint="eastAsia"/>
          <w:kern w:val="0"/>
          <w:szCs w:val="21"/>
        </w:rPr>
        <w:t>要求；</w:t>
      </w:r>
    </w:p>
    <w:bookmarkEnd w:id="41"/>
    <w:bookmarkEnd w:id="42"/>
    <w:p w:rsidR="00635AF9" w:rsidRDefault="00A87DC8">
      <w:pPr>
        <w:autoSpaceDE w:val="0"/>
        <w:autoSpaceDN w:val="0"/>
        <w:adjustRightInd w:val="0"/>
        <w:spacing w:line="400" w:lineRule="exact"/>
        <w:ind w:firstLineChars="200" w:firstLine="420"/>
        <w:jc w:val="left"/>
        <w:rPr>
          <w:rFonts w:cs="KBCHLD+SimSun+4"/>
          <w:kern w:val="0"/>
          <w:szCs w:val="21"/>
        </w:rPr>
      </w:pPr>
      <w:r>
        <w:rPr>
          <w:rFonts w:cs="KBCHLD+SimSun+4"/>
          <w:kern w:val="0"/>
          <w:szCs w:val="21"/>
        </w:rPr>
        <w:t>(</w:t>
      </w:r>
      <w:r>
        <w:rPr>
          <w:rFonts w:cs="KBCHLD+SimSun+4" w:hint="eastAsia"/>
          <w:kern w:val="0"/>
          <w:szCs w:val="21"/>
        </w:rPr>
        <w:t>2</w:t>
      </w:r>
      <w:r>
        <w:rPr>
          <w:rFonts w:cs="KBCHLD+SimSun+4"/>
          <w:kern w:val="0"/>
          <w:szCs w:val="21"/>
        </w:rPr>
        <w:t xml:space="preserve">) </w:t>
      </w:r>
      <w:r>
        <w:rPr>
          <w:rFonts w:cs="KBCHLD+SimSun+4" w:hint="eastAsia"/>
          <w:kern w:val="0"/>
          <w:szCs w:val="21"/>
        </w:rPr>
        <w:t>男女船员的卧室应当分开；</w:t>
      </w:r>
    </w:p>
    <w:p w:rsidR="00635AF9" w:rsidRDefault="00A87DC8">
      <w:pPr>
        <w:autoSpaceDE w:val="0"/>
        <w:autoSpaceDN w:val="0"/>
        <w:adjustRightInd w:val="0"/>
        <w:spacing w:line="400" w:lineRule="exact"/>
        <w:ind w:firstLineChars="200" w:firstLine="420"/>
        <w:jc w:val="left"/>
        <w:rPr>
          <w:rFonts w:cs="KBCHLD+SimSun+4"/>
          <w:kern w:val="0"/>
          <w:szCs w:val="21"/>
        </w:rPr>
      </w:pPr>
      <w:r>
        <w:rPr>
          <w:rFonts w:cs="KBCHLD+SimSun+4"/>
          <w:kern w:val="0"/>
          <w:szCs w:val="21"/>
        </w:rPr>
        <w:t>(</w:t>
      </w:r>
      <w:r>
        <w:rPr>
          <w:rFonts w:cs="KBCHLD+SimSun+4" w:hint="eastAsia"/>
          <w:kern w:val="0"/>
          <w:szCs w:val="21"/>
        </w:rPr>
        <w:t>3</w:t>
      </w:r>
      <w:r>
        <w:rPr>
          <w:rFonts w:cs="KBCHLD+SimSun+4"/>
          <w:kern w:val="0"/>
          <w:szCs w:val="21"/>
        </w:rPr>
        <w:t xml:space="preserve">) </w:t>
      </w:r>
      <w:r>
        <w:rPr>
          <w:rFonts w:cs="KBCHLD+SimSun+4" w:hint="eastAsia"/>
          <w:kern w:val="0"/>
          <w:szCs w:val="21"/>
        </w:rPr>
        <w:t>卧室应有足够的尺寸并配备适当的设施，确保舒适并</w:t>
      </w:r>
      <w:r>
        <w:rPr>
          <w:rFonts w:cs="KBCHLD+SimSun+4"/>
          <w:kern w:val="0"/>
          <w:szCs w:val="21"/>
        </w:rPr>
        <w:t>便于保持</w:t>
      </w:r>
      <w:r>
        <w:rPr>
          <w:rFonts w:cs="KBCHLD+SimSun+4" w:hint="eastAsia"/>
          <w:kern w:val="0"/>
          <w:szCs w:val="21"/>
        </w:rPr>
        <w:t>整洁；</w:t>
      </w:r>
    </w:p>
    <w:p w:rsidR="00635AF9" w:rsidRDefault="00A87DC8">
      <w:pPr>
        <w:autoSpaceDE w:val="0"/>
        <w:autoSpaceDN w:val="0"/>
        <w:adjustRightInd w:val="0"/>
        <w:spacing w:line="400" w:lineRule="exact"/>
        <w:ind w:firstLineChars="200" w:firstLine="420"/>
        <w:jc w:val="left"/>
        <w:rPr>
          <w:rFonts w:cs="KBCHLD+SimSun+4"/>
          <w:kern w:val="0"/>
          <w:szCs w:val="21"/>
        </w:rPr>
      </w:pPr>
      <w:r>
        <w:rPr>
          <w:rFonts w:cs="KBCHLD+SimSun+4"/>
          <w:kern w:val="0"/>
          <w:szCs w:val="21"/>
        </w:rPr>
        <w:t>(</w:t>
      </w:r>
      <w:r>
        <w:rPr>
          <w:rFonts w:cs="KBCHLD+SimSun+4" w:hint="eastAsia"/>
          <w:kern w:val="0"/>
          <w:szCs w:val="21"/>
        </w:rPr>
        <w:t>4</w:t>
      </w:r>
      <w:r>
        <w:rPr>
          <w:rFonts w:cs="KBCHLD+SimSun+4"/>
          <w:kern w:val="0"/>
          <w:szCs w:val="21"/>
        </w:rPr>
        <w:t>)</w:t>
      </w:r>
      <w:r>
        <w:rPr>
          <w:rFonts w:cs="KBCHLD+SimSun+4" w:hint="eastAsia"/>
          <w:kern w:val="0"/>
          <w:szCs w:val="21"/>
        </w:rPr>
        <w:t xml:space="preserve"> </w:t>
      </w:r>
      <w:r>
        <w:rPr>
          <w:rFonts w:cs="KBCHLD+SimSun+4" w:hint="eastAsia"/>
          <w:kern w:val="0"/>
          <w:szCs w:val="21"/>
        </w:rPr>
        <w:t>应为每个船员提供单独的床位；</w:t>
      </w:r>
    </w:p>
    <w:p w:rsidR="00635AF9" w:rsidRDefault="00A87DC8">
      <w:pPr>
        <w:autoSpaceDE w:val="0"/>
        <w:autoSpaceDN w:val="0"/>
        <w:adjustRightInd w:val="0"/>
        <w:spacing w:line="400" w:lineRule="exact"/>
        <w:ind w:firstLineChars="200" w:firstLine="420"/>
        <w:jc w:val="left"/>
        <w:rPr>
          <w:rFonts w:cs="KBCHLD+SimSun+4"/>
          <w:kern w:val="0"/>
          <w:szCs w:val="21"/>
        </w:rPr>
      </w:pPr>
      <w:r>
        <w:rPr>
          <w:rFonts w:cs="KBCHLD+SimSun+4"/>
          <w:kern w:val="0"/>
          <w:szCs w:val="21"/>
        </w:rPr>
        <w:t>(</w:t>
      </w:r>
      <w:r>
        <w:rPr>
          <w:rFonts w:cs="KBCHLD+SimSun+4" w:hint="eastAsia"/>
          <w:kern w:val="0"/>
          <w:szCs w:val="21"/>
        </w:rPr>
        <w:t>5</w:t>
      </w:r>
      <w:r>
        <w:rPr>
          <w:rFonts w:cs="KBCHLD+SimSun+4"/>
          <w:kern w:val="0"/>
          <w:szCs w:val="21"/>
        </w:rPr>
        <w:t xml:space="preserve">) </w:t>
      </w:r>
      <w:r>
        <w:rPr>
          <w:rFonts w:cs="KBCHLD+SimSun+4" w:hint="eastAsia"/>
          <w:kern w:val="0"/>
          <w:szCs w:val="21"/>
        </w:rPr>
        <w:t>每个床位的最小内部尺寸应为</w:t>
      </w:r>
      <w:r>
        <w:rPr>
          <w:rFonts w:cs="KBCHLD+SimSun+4"/>
          <w:kern w:val="0"/>
          <w:szCs w:val="21"/>
        </w:rPr>
        <w:t>198</w:t>
      </w:r>
      <w:r>
        <w:rPr>
          <w:rFonts w:cs="KBCHLD+SimSun+4" w:hint="eastAsia"/>
          <w:kern w:val="0"/>
          <w:szCs w:val="21"/>
        </w:rPr>
        <w:t>0mm</w:t>
      </w:r>
      <w:r>
        <w:rPr>
          <w:rFonts w:cs="KBCHLD+SimSun+4" w:hint="eastAsia"/>
          <w:kern w:val="0"/>
          <w:szCs w:val="21"/>
        </w:rPr>
        <w:t>×</w:t>
      </w:r>
      <w:r>
        <w:rPr>
          <w:rFonts w:cs="KBCHLD+SimSun+4"/>
          <w:kern w:val="0"/>
          <w:szCs w:val="21"/>
        </w:rPr>
        <w:t>80</w:t>
      </w:r>
      <w:r>
        <w:rPr>
          <w:rFonts w:cs="KBCHLD+SimSun+4" w:hint="eastAsia"/>
          <w:kern w:val="0"/>
          <w:szCs w:val="21"/>
        </w:rPr>
        <w:t>0mm</w:t>
      </w:r>
      <w:r>
        <w:rPr>
          <w:rFonts w:cs="KBCHLD+SimSun+4" w:hint="eastAsia"/>
          <w:kern w:val="0"/>
          <w:szCs w:val="21"/>
        </w:rPr>
        <w:t>；</w:t>
      </w:r>
    </w:p>
    <w:p w:rsidR="00635AF9" w:rsidRDefault="00A87DC8">
      <w:pPr>
        <w:autoSpaceDE w:val="0"/>
        <w:autoSpaceDN w:val="0"/>
        <w:adjustRightInd w:val="0"/>
        <w:spacing w:line="400" w:lineRule="exact"/>
        <w:ind w:firstLineChars="200" w:firstLine="420"/>
        <w:jc w:val="left"/>
        <w:rPr>
          <w:rFonts w:cs="KBCHLD+SimSun+4"/>
          <w:kern w:val="0"/>
          <w:szCs w:val="21"/>
        </w:rPr>
      </w:pPr>
      <w:r>
        <w:rPr>
          <w:rFonts w:cs="KBCHLD+SimSun+4"/>
          <w:kern w:val="0"/>
          <w:szCs w:val="21"/>
        </w:rPr>
        <w:t>(</w:t>
      </w:r>
      <w:r>
        <w:rPr>
          <w:rFonts w:cs="KBCHLD+SimSun+4" w:hint="eastAsia"/>
          <w:kern w:val="0"/>
          <w:szCs w:val="21"/>
        </w:rPr>
        <w:t>6</w:t>
      </w:r>
      <w:r>
        <w:rPr>
          <w:rFonts w:cs="KBCHLD+SimSun+4"/>
          <w:kern w:val="0"/>
          <w:szCs w:val="21"/>
        </w:rPr>
        <w:t xml:space="preserve">) </w:t>
      </w:r>
      <w:r>
        <w:rPr>
          <w:rFonts w:cs="KBCHLD+SimSun+4" w:hint="eastAsia"/>
          <w:kern w:val="0"/>
          <w:szCs w:val="21"/>
        </w:rPr>
        <w:t>对设单床位的船员卧室，地板面积应不小于：</w:t>
      </w:r>
    </w:p>
    <w:p w:rsidR="00635AF9" w:rsidRDefault="00A87DC8">
      <w:pPr>
        <w:autoSpaceDE w:val="0"/>
        <w:autoSpaceDN w:val="0"/>
        <w:adjustRightInd w:val="0"/>
        <w:spacing w:line="400" w:lineRule="exact"/>
        <w:ind w:firstLineChars="350" w:firstLine="735"/>
        <w:jc w:val="left"/>
        <w:rPr>
          <w:rFonts w:cs="KBCHLD+SimSun+4"/>
          <w:kern w:val="0"/>
          <w:szCs w:val="21"/>
        </w:rPr>
      </w:pPr>
      <w:r>
        <w:rPr>
          <w:rFonts w:cs="KBCHLD+SimSun+4" w:hint="eastAsia"/>
          <w:kern w:val="0"/>
          <w:szCs w:val="21"/>
        </w:rPr>
        <w:t>①</w:t>
      </w:r>
      <w:r>
        <w:rPr>
          <w:rFonts w:cs="KBCHLD+SimSun+4" w:hint="eastAsia"/>
          <w:kern w:val="0"/>
          <w:szCs w:val="21"/>
        </w:rPr>
        <w:t xml:space="preserve"> </w:t>
      </w:r>
      <w:r>
        <w:rPr>
          <w:rFonts w:cs="KBCHLD+SimSun+4" w:hint="eastAsia"/>
          <w:kern w:val="0"/>
          <w:szCs w:val="21"/>
        </w:rPr>
        <w:t>对</w:t>
      </w:r>
      <w:r>
        <w:rPr>
          <w:rFonts w:cs="KBCHLD+SimSun+4"/>
          <w:kern w:val="0"/>
          <w:szCs w:val="21"/>
        </w:rPr>
        <w:t xml:space="preserve">3000 </w:t>
      </w:r>
      <w:r>
        <w:rPr>
          <w:rFonts w:cs="KBCHLD+SimSun+4" w:hint="eastAsia"/>
          <w:kern w:val="0"/>
          <w:szCs w:val="21"/>
        </w:rPr>
        <w:t>总吨以下的船舶，</w:t>
      </w:r>
      <w:r>
        <w:rPr>
          <w:rFonts w:cs="KBCHLD+SimSun+4"/>
          <w:kern w:val="0"/>
          <w:szCs w:val="21"/>
        </w:rPr>
        <w:t>4.5</w:t>
      </w:r>
      <w:r>
        <w:rPr>
          <w:rFonts w:cs="KBCHLD+SimSun+4" w:hint="eastAsia"/>
          <w:kern w:val="0"/>
          <w:szCs w:val="21"/>
        </w:rPr>
        <w:t>m</w:t>
      </w:r>
      <w:r>
        <w:rPr>
          <w:rFonts w:cs="KBCHLD+SimSun+4" w:hint="eastAsia"/>
          <w:kern w:val="0"/>
          <w:szCs w:val="21"/>
          <w:vertAlign w:val="superscript"/>
        </w:rPr>
        <w:t>2</w:t>
      </w:r>
      <w:r>
        <w:rPr>
          <w:rFonts w:cs="KBCHLD+SimSun+4" w:hint="eastAsia"/>
          <w:kern w:val="0"/>
          <w:szCs w:val="21"/>
        </w:rPr>
        <w:t>；</w:t>
      </w:r>
    </w:p>
    <w:p w:rsidR="00635AF9" w:rsidRDefault="00A87DC8">
      <w:pPr>
        <w:autoSpaceDE w:val="0"/>
        <w:autoSpaceDN w:val="0"/>
        <w:adjustRightInd w:val="0"/>
        <w:spacing w:line="400" w:lineRule="exact"/>
        <w:ind w:firstLineChars="350" w:firstLine="735"/>
        <w:jc w:val="left"/>
        <w:rPr>
          <w:rFonts w:cs="KBCHLD+SimSun+4"/>
          <w:kern w:val="0"/>
          <w:szCs w:val="21"/>
        </w:rPr>
      </w:pPr>
      <w:r>
        <w:rPr>
          <w:rFonts w:cs="KBCHLD+SimSun+4" w:hint="eastAsia"/>
          <w:kern w:val="0"/>
          <w:szCs w:val="21"/>
        </w:rPr>
        <w:t>②</w:t>
      </w:r>
      <w:r>
        <w:rPr>
          <w:rFonts w:cs="KBCHLD+SimSun+4" w:hint="eastAsia"/>
          <w:kern w:val="0"/>
          <w:szCs w:val="21"/>
        </w:rPr>
        <w:t xml:space="preserve"> </w:t>
      </w:r>
      <w:r>
        <w:rPr>
          <w:rFonts w:cs="KBCHLD+SimSun+4" w:hint="eastAsia"/>
          <w:kern w:val="0"/>
          <w:szCs w:val="21"/>
        </w:rPr>
        <w:t>对</w:t>
      </w:r>
      <w:r>
        <w:rPr>
          <w:rFonts w:cs="KBCHLD+SimSun+4" w:hint="eastAsia"/>
          <w:kern w:val="0"/>
          <w:szCs w:val="21"/>
        </w:rPr>
        <w:t xml:space="preserve">3000 </w:t>
      </w:r>
      <w:r>
        <w:rPr>
          <w:rFonts w:cs="KBCHLD+SimSun+4" w:hint="eastAsia"/>
          <w:kern w:val="0"/>
          <w:szCs w:val="21"/>
        </w:rPr>
        <w:t>总吨或</w:t>
      </w:r>
      <w:proofErr w:type="gramStart"/>
      <w:r>
        <w:rPr>
          <w:rFonts w:cs="KBCHLD+SimSun+4" w:hint="eastAsia"/>
          <w:kern w:val="0"/>
          <w:szCs w:val="21"/>
        </w:rPr>
        <w:t>以上但</w:t>
      </w:r>
      <w:proofErr w:type="gramEnd"/>
      <w:r>
        <w:rPr>
          <w:rFonts w:cs="KBCHLD+SimSun+4" w:hint="eastAsia"/>
          <w:kern w:val="0"/>
          <w:szCs w:val="21"/>
        </w:rPr>
        <w:t>低于</w:t>
      </w:r>
      <w:r>
        <w:rPr>
          <w:rFonts w:cs="KBCHLD+SimSun+4" w:hint="eastAsia"/>
          <w:kern w:val="0"/>
          <w:szCs w:val="21"/>
        </w:rPr>
        <w:t>10000</w:t>
      </w:r>
      <w:r>
        <w:rPr>
          <w:rFonts w:cs="KBCHLD+SimSun+4" w:hint="eastAsia"/>
          <w:kern w:val="0"/>
          <w:szCs w:val="21"/>
        </w:rPr>
        <w:t>总吨的船舶，</w:t>
      </w:r>
      <w:r>
        <w:rPr>
          <w:rFonts w:cs="KBCHLD+SimSun+4" w:hint="eastAsia"/>
          <w:kern w:val="0"/>
          <w:szCs w:val="21"/>
        </w:rPr>
        <w:t>5.5m</w:t>
      </w:r>
      <w:r>
        <w:rPr>
          <w:rFonts w:cs="KBCHLD+SimSun+4" w:hint="eastAsia"/>
          <w:kern w:val="0"/>
          <w:szCs w:val="21"/>
          <w:vertAlign w:val="superscript"/>
        </w:rPr>
        <w:t>2</w:t>
      </w:r>
      <w:r>
        <w:rPr>
          <w:rFonts w:cs="KBCHLD+SimSun+4" w:hint="eastAsia"/>
          <w:kern w:val="0"/>
          <w:szCs w:val="21"/>
        </w:rPr>
        <w:t>；</w:t>
      </w:r>
    </w:p>
    <w:p w:rsidR="00635AF9" w:rsidRDefault="00A87DC8">
      <w:pPr>
        <w:autoSpaceDE w:val="0"/>
        <w:autoSpaceDN w:val="0"/>
        <w:adjustRightInd w:val="0"/>
        <w:spacing w:line="400" w:lineRule="exact"/>
        <w:ind w:firstLineChars="350" w:firstLine="735"/>
        <w:jc w:val="left"/>
        <w:rPr>
          <w:rFonts w:cs="KBCHLD+SimSun+4"/>
          <w:kern w:val="0"/>
          <w:szCs w:val="21"/>
        </w:rPr>
      </w:pPr>
      <w:r>
        <w:rPr>
          <w:rFonts w:cs="KBCHLD+SimSun+4" w:hint="eastAsia"/>
          <w:kern w:val="0"/>
          <w:szCs w:val="21"/>
        </w:rPr>
        <w:t>③</w:t>
      </w:r>
      <w:r>
        <w:rPr>
          <w:rFonts w:cs="KBCHLD+SimSun+4" w:hint="eastAsia"/>
          <w:kern w:val="0"/>
          <w:szCs w:val="21"/>
        </w:rPr>
        <w:t xml:space="preserve"> </w:t>
      </w:r>
      <w:r>
        <w:rPr>
          <w:rFonts w:cs="KBCHLD+SimSun+4" w:hint="eastAsia"/>
          <w:kern w:val="0"/>
          <w:szCs w:val="21"/>
        </w:rPr>
        <w:t>对</w:t>
      </w:r>
      <w:r>
        <w:rPr>
          <w:rFonts w:cs="KBCHLD+SimSun+4" w:hint="eastAsia"/>
          <w:kern w:val="0"/>
          <w:szCs w:val="21"/>
        </w:rPr>
        <w:t xml:space="preserve">10000 </w:t>
      </w:r>
      <w:r>
        <w:rPr>
          <w:rFonts w:cs="KBCHLD+SimSun+4" w:hint="eastAsia"/>
          <w:kern w:val="0"/>
          <w:szCs w:val="21"/>
        </w:rPr>
        <w:t>总吨或以上的船舶，</w:t>
      </w:r>
      <w:r>
        <w:rPr>
          <w:rFonts w:cs="KBCHLD+SimSun+4" w:hint="eastAsia"/>
          <w:kern w:val="0"/>
          <w:szCs w:val="21"/>
        </w:rPr>
        <w:t>7m</w:t>
      </w:r>
      <w:r>
        <w:rPr>
          <w:rFonts w:cs="KBCHLD+SimSun+4" w:hint="eastAsia"/>
          <w:kern w:val="0"/>
          <w:szCs w:val="21"/>
          <w:vertAlign w:val="superscript"/>
        </w:rPr>
        <w:t>2</w:t>
      </w:r>
      <w:r>
        <w:rPr>
          <w:rFonts w:cs="KBCHLD+SimSun+4" w:hint="eastAsia"/>
          <w:kern w:val="0"/>
          <w:szCs w:val="21"/>
        </w:rPr>
        <w:t>；</w:t>
      </w:r>
    </w:p>
    <w:p w:rsidR="00635AF9" w:rsidRDefault="00A87DC8">
      <w:pPr>
        <w:autoSpaceDE w:val="0"/>
        <w:autoSpaceDN w:val="0"/>
        <w:adjustRightInd w:val="0"/>
        <w:spacing w:line="400" w:lineRule="exact"/>
        <w:ind w:firstLineChars="200" w:firstLine="420"/>
        <w:jc w:val="left"/>
        <w:rPr>
          <w:rFonts w:cs="KBCHLD+SimSun+4"/>
          <w:kern w:val="0"/>
          <w:szCs w:val="21"/>
        </w:rPr>
      </w:pPr>
      <w:r>
        <w:rPr>
          <w:rFonts w:cs="KBCHLD+SimSun+4"/>
          <w:kern w:val="0"/>
          <w:szCs w:val="21"/>
        </w:rPr>
        <w:t>(</w:t>
      </w:r>
      <w:r>
        <w:rPr>
          <w:rFonts w:cs="KBCHLD+SimSun+4" w:hint="eastAsia"/>
          <w:kern w:val="0"/>
          <w:szCs w:val="21"/>
        </w:rPr>
        <w:t>7</w:t>
      </w:r>
      <w:r>
        <w:rPr>
          <w:rFonts w:cs="KBCHLD+SimSun+4"/>
          <w:kern w:val="0"/>
          <w:szCs w:val="21"/>
        </w:rPr>
        <w:t xml:space="preserve">) </w:t>
      </w:r>
      <w:r>
        <w:rPr>
          <w:rFonts w:cs="KBCHLD+SimSun+4" w:hint="eastAsia"/>
          <w:kern w:val="0"/>
          <w:szCs w:val="21"/>
        </w:rPr>
        <w:t>对在客船、特殊用途船以及</w:t>
      </w:r>
      <w:r>
        <w:rPr>
          <w:rFonts w:cs="KBCHLD+SimSun+4" w:hint="eastAsia"/>
          <w:kern w:val="0"/>
          <w:szCs w:val="21"/>
        </w:rPr>
        <w:t>3000</w:t>
      </w:r>
      <w:r>
        <w:rPr>
          <w:rFonts w:cs="KBCHLD+SimSun+4" w:hint="eastAsia"/>
          <w:kern w:val="0"/>
          <w:szCs w:val="21"/>
        </w:rPr>
        <w:t>总吨以下的船舶上提供单床位卧室的船舶，</w:t>
      </w:r>
      <w:bookmarkStart w:id="45" w:name="OLE_LINK125"/>
      <w:bookmarkStart w:id="46" w:name="OLE_LINK124"/>
      <w:r>
        <w:rPr>
          <w:rFonts w:cs="KBCHLD+SimSun+4" w:hint="eastAsia"/>
          <w:kern w:val="0"/>
          <w:szCs w:val="21"/>
        </w:rPr>
        <w:t>经本局同意，上述地板面积可以减少；</w:t>
      </w:r>
    </w:p>
    <w:bookmarkEnd w:id="43"/>
    <w:bookmarkEnd w:id="44"/>
    <w:bookmarkEnd w:id="45"/>
    <w:bookmarkEnd w:id="46"/>
    <w:p w:rsidR="00635AF9" w:rsidRDefault="00A87DC8">
      <w:pPr>
        <w:tabs>
          <w:tab w:val="left" w:pos="531"/>
        </w:tabs>
        <w:autoSpaceDE w:val="0"/>
        <w:autoSpaceDN w:val="0"/>
        <w:adjustRightInd w:val="0"/>
        <w:spacing w:line="400" w:lineRule="exact"/>
        <w:ind w:firstLineChars="200" w:firstLine="420"/>
        <w:jc w:val="left"/>
        <w:rPr>
          <w:rFonts w:cs="KBCHLD+SimSun+4"/>
          <w:kern w:val="0"/>
          <w:szCs w:val="21"/>
        </w:rPr>
      </w:pPr>
      <w:r>
        <w:rPr>
          <w:rFonts w:cs="KBCHLD+SimSun+4"/>
          <w:kern w:val="0"/>
          <w:szCs w:val="21"/>
        </w:rPr>
        <w:t>(</w:t>
      </w:r>
      <w:r>
        <w:rPr>
          <w:rFonts w:cs="KBCHLD+SimSun+4" w:hint="eastAsia"/>
          <w:kern w:val="0"/>
          <w:szCs w:val="21"/>
        </w:rPr>
        <w:t>8</w:t>
      </w:r>
      <w:r>
        <w:rPr>
          <w:rFonts w:cs="KBCHLD+SimSun+4"/>
          <w:kern w:val="0"/>
          <w:szCs w:val="21"/>
        </w:rPr>
        <w:t xml:space="preserve">) </w:t>
      </w:r>
      <w:r>
        <w:rPr>
          <w:rFonts w:cs="KBCHLD+SimSun+4" w:hint="eastAsia"/>
          <w:kern w:val="0"/>
          <w:szCs w:val="21"/>
        </w:rPr>
        <w:t>除客船和特殊用途船外，对</w:t>
      </w:r>
      <w:r>
        <w:rPr>
          <w:rFonts w:cs="KBCHLD+SimSun+4"/>
          <w:kern w:val="0"/>
          <w:szCs w:val="21"/>
        </w:rPr>
        <w:t>3000</w:t>
      </w:r>
      <w:r>
        <w:rPr>
          <w:rFonts w:cs="KBCHLD+SimSun+4" w:hint="eastAsia"/>
          <w:kern w:val="0"/>
          <w:szCs w:val="21"/>
        </w:rPr>
        <w:t>总吨以下的船舶，卧室最多居住两位船员，该卧室</w:t>
      </w:r>
      <w:r>
        <w:rPr>
          <w:rFonts w:cs="KBCHLD+SimSun+4" w:hint="eastAsia"/>
          <w:kern w:val="0"/>
          <w:szCs w:val="21"/>
        </w:rPr>
        <w:lastRenderedPageBreak/>
        <w:t>的地板面积应不少于</w:t>
      </w:r>
      <w:r>
        <w:rPr>
          <w:rFonts w:cs="KBCHLD+SimSun+4"/>
          <w:kern w:val="0"/>
          <w:szCs w:val="21"/>
        </w:rPr>
        <w:t>7</w:t>
      </w:r>
      <w:r>
        <w:rPr>
          <w:rFonts w:cs="KBCHLD+SimSun+4" w:hint="eastAsia"/>
          <w:kern w:val="0"/>
          <w:szCs w:val="21"/>
        </w:rPr>
        <w:t>m</w:t>
      </w:r>
      <w:r>
        <w:rPr>
          <w:rFonts w:cs="KBCHLD+SimSun+4" w:hint="eastAsia"/>
          <w:kern w:val="0"/>
          <w:szCs w:val="21"/>
          <w:vertAlign w:val="superscript"/>
        </w:rPr>
        <w:t>2</w:t>
      </w:r>
      <w:r>
        <w:rPr>
          <w:rFonts w:cs="KBCHLD+SimSun+4" w:hint="eastAsia"/>
          <w:kern w:val="0"/>
          <w:szCs w:val="21"/>
        </w:rPr>
        <w:t>；</w:t>
      </w:r>
    </w:p>
    <w:p w:rsidR="00635AF9" w:rsidRDefault="00A87DC8">
      <w:pPr>
        <w:tabs>
          <w:tab w:val="left" w:pos="531"/>
        </w:tabs>
        <w:autoSpaceDE w:val="0"/>
        <w:autoSpaceDN w:val="0"/>
        <w:adjustRightInd w:val="0"/>
        <w:spacing w:line="400" w:lineRule="exact"/>
        <w:ind w:firstLineChars="200" w:firstLine="420"/>
        <w:jc w:val="left"/>
        <w:rPr>
          <w:rFonts w:cs="KBCHLD+SimSun+4"/>
          <w:kern w:val="0"/>
          <w:szCs w:val="21"/>
        </w:rPr>
      </w:pPr>
      <w:r>
        <w:rPr>
          <w:rFonts w:cs="KBCHLD+SimSun+4"/>
          <w:kern w:val="0"/>
          <w:szCs w:val="21"/>
        </w:rPr>
        <w:t>(</w:t>
      </w:r>
      <w:r>
        <w:rPr>
          <w:rFonts w:cs="KBCHLD+SimSun+4" w:hint="eastAsia"/>
          <w:kern w:val="0"/>
          <w:szCs w:val="21"/>
        </w:rPr>
        <w:t>9</w:t>
      </w:r>
      <w:r>
        <w:rPr>
          <w:rFonts w:cs="KBCHLD+SimSun+4"/>
          <w:kern w:val="0"/>
          <w:szCs w:val="21"/>
        </w:rPr>
        <w:t xml:space="preserve">) </w:t>
      </w:r>
      <w:r>
        <w:rPr>
          <w:rFonts w:cs="KBCHLD+SimSun+4" w:hint="eastAsia"/>
          <w:kern w:val="0"/>
          <w:szCs w:val="21"/>
        </w:rPr>
        <w:t>在客船和特殊用途船上，不担任高级船员职责的船员的卧室地板面积应不少于：</w:t>
      </w:r>
    </w:p>
    <w:p w:rsidR="00635AF9" w:rsidRDefault="00A87DC8">
      <w:pPr>
        <w:tabs>
          <w:tab w:val="left" w:pos="426"/>
          <w:tab w:val="left" w:pos="900"/>
        </w:tabs>
        <w:autoSpaceDE w:val="0"/>
        <w:autoSpaceDN w:val="0"/>
        <w:adjustRightInd w:val="0"/>
        <w:spacing w:line="400" w:lineRule="exact"/>
        <w:ind w:firstLineChars="350" w:firstLine="735"/>
        <w:jc w:val="left"/>
        <w:rPr>
          <w:rFonts w:cs="KBCHLD+SimSun+4"/>
          <w:kern w:val="0"/>
          <w:szCs w:val="21"/>
        </w:rPr>
      </w:pPr>
      <w:r>
        <w:rPr>
          <w:rFonts w:cs="KBCHLD+SimSun+4" w:hint="eastAsia"/>
          <w:kern w:val="0"/>
          <w:szCs w:val="21"/>
        </w:rPr>
        <w:t>①</w:t>
      </w:r>
      <w:r>
        <w:rPr>
          <w:rFonts w:cs="KBCHLD+SimSun+4"/>
          <w:kern w:val="0"/>
          <w:szCs w:val="21"/>
        </w:rPr>
        <w:t xml:space="preserve"> </w:t>
      </w:r>
      <w:r>
        <w:rPr>
          <w:rFonts w:cs="KBCHLD+SimSun+4" w:hint="eastAsia"/>
          <w:kern w:val="0"/>
          <w:szCs w:val="21"/>
        </w:rPr>
        <w:t>2</w:t>
      </w:r>
      <w:r>
        <w:rPr>
          <w:rFonts w:cs="KBCHLD+SimSun+4" w:hint="eastAsia"/>
          <w:kern w:val="0"/>
          <w:szCs w:val="21"/>
        </w:rPr>
        <w:t>人间，</w:t>
      </w:r>
      <w:r>
        <w:rPr>
          <w:rFonts w:cs="KBCHLD+SimSun+4"/>
          <w:kern w:val="0"/>
          <w:szCs w:val="21"/>
        </w:rPr>
        <w:t>7.5</w:t>
      </w:r>
      <w:r>
        <w:rPr>
          <w:rFonts w:cs="KBCHLD+SimSun+4" w:hint="eastAsia"/>
          <w:kern w:val="0"/>
          <w:szCs w:val="21"/>
        </w:rPr>
        <w:t>m</w:t>
      </w:r>
      <w:r>
        <w:rPr>
          <w:rFonts w:cs="KBCHLD+SimSun+4" w:hint="eastAsia"/>
          <w:kern w:val="0"/>
          <w:szCs w:val="21"/>
          <w:vertAlign w:val="superscript"/>
        </w:rPr>
        <w:t>2</w:t>
      </w:r>
      <w:r>
        <w:rPr>
          <w:rFonts w:cs="KBCHLD+SimSun+4" w:hint="eastAsia"/>
          <w:kern w:val="0"/>
          <w:szCs w:val="21"/>
        </w:rPr>
        <w:t>；</w:t>
      </w:r>
    </w:p>
    <w:p w:rsidR="00635AF9" w:rsidRDefault="00A87DC8">
      <w:pPr>
        <w:tabs>
          <w:tab w:val="left" w:pos="426"/>
          <w:tab w:val="left" w:pos="900"/>
        </w:tabs>
        <w:autoSpaceDE w:val="0"/>
        <w:autoSpaceDN w:val="0"/>
        <w:adjustRightInd w:val="0"/>
        <w:spacing w:line="400" w:lineRule="exact"/>
        <w:ind w:firstLineChars="350" w:firstLine="735"/>
        <w:jc w:val="left"/>
        <w:rPr>
          <w:rFonts w:cs="KBCHLD+SimSun+4"/>
          <w:kern w:val="0"/>
          <w:szCs w:val="21"/>
        </w:rPr>
      </w:pPr>
      <w:r>
        <w:rPr>
          <w:rFonts w:cs="KBCHLD+SimSun+4" w:hint="eastAsia"/>
          <w:kern w:val="0"/>
          <w:szCs w:val="21"/>
        </w:rPr>
        <w:t>②</w:t>
      </w:r>
      <w:r>
        <w:rPr>
          <w:rFonts w:cs="KBCHLD+SimSun+4"/>
          <w:kern w:val="0"/>
          <w:szCs w:val="21"/>
        </w:rPr>
        <w:t xml:space="preserve"> </w:t>
      </w:r>
      <w:r>
        <w:rPr>
          <w:rFonts w:cs="KBCHLD+SimSun+4" w:hint="eastAsia"/>
          <w:kern w:val="0"/>
          <w:szCs w:val="21"/>
        </w:rPr>
        <w:t>3</w:t>
      </w:r>
      <w:r>
        <w:rPr>
          <w:rFonts w:cs="KBCHLD+SimSun+4" w:hint="eastAsia"/>
          <w:kern w:val="0"/>
          <w:szCs w:val="21"/>
        </w:rPr>
        <w:t>人间，</w:t>
      </w:r>
      <w:r>
        <w:rPr>
          <w:rFonts w:cs="KBCHLD+SimSun+4"/>
          <w:kern w:val="0"/>
          <w:szCs w:val="21"/>
        </w:rPr>
        <w:t>11.5</w:t>
      </w:r>
      <w:r>
        <w:rPr>
          <w:rFonts w:cs="KBCHLD+SimSun+4" w:hint="eastAsia"/>
          <w:kern w:val="0"/>
          <w:szCs w:val="21"/>
        </w:rPr>
        <w:t>m</w:t>
      </w:r>
      <w:r>
        <w:rPr>
          <w:rFonts w:cs="KBCHLD+SimSun+4" w:hint="eastAsia"/>
          <w:kern w:val="0"/>
          <w:szCs w:val="21"/>
          <w:vertAlign w:val="superscript"/>
        </w:rPr>
        <w:t>2</w:t>
      </w:r>
      <w:r>
        <w:rPr>
          <w:rFonts w:cs="KBCHLD+SimSun+4" w:hint="eastAsia"/>
          <w:kern w:val="0"/>
          <w:szCs w:val="21"/>
        </w:rPr>
        <w:t>；</w:t>
      </w:r>
    </w:p>
    <w:p w:rsidR="00635AF9" w:rsidRDefault="00A87DC8">
      <w:pPr>
        <w:tabs>
          <w:tab w:val="left" w:pos="426"/>
        </w:tabs>
        <w:autoSpaceDE w:val="0"/>
        <w:autoSpaceDN w:val="0"/>
        <w:adjustRightInd w:val="0"/>
        <w:spacing w:line="400" w:lineRule="exact"/>
        <w:ind w:firstLineChars="350" w:firstLine="735"/>
        <w:jc w:val="left"/>
        <w:rPr>
          <w:rFonts w:cs="KBCHLD+SimSun+4"/>
          <w:kern w:val="0"/>
          <w:szCs w:val="21"/>
        </w:rPr>
      </w:pPr>
      <w:r>
        <w:rPr>
          <w:rFonts w:cs="KBCHLD+SimSun+4" w:hint="eastAsia"/>
          <w:kern w:val="0"/>
          <w:szCs w:val="21"/>
        </w:rPr>
        <w:t>③</w:t>
      </w:r>
      <w:r>
        <w:rPr>
          <w:rFonts w:cs="KBCHLD+SimSun+4"/>
          <w:kern w:val="0"/>
          <w:szCs w:val="21"/>
        </w:rPr>
        <w:t xml:space="preserve"> </w:t>
      </w:r>
      <w:r>
        <w:rPr>
          <w:rFonts w:cs="KBCHLD+SimSun+4" w:hint="eastAsia"/>
          <w:kern w:val="0"/>
          <w:szCs w:val="21"/>
        </w:rPr>
        <w:t>4</w:t>
      </w:r>
      <w:r>
        <w:rPr>
          <w:rFonts w:cs="KBCHLD+SimSun+4" w:hint="eastAsia"/>
          <w:kern w:val="0"/>
          <w:szCs w:val="21"/>
        </w:rPr>
        <w:t>人间，</w:t>
      </w:r>
      <w:r>
        <w:rPr>
          <w:rFonts w:cs="KBCHLD+SimSun+4"/>
          <w:kern w:val="0"/>
          <w:szCs w:val="21"/>
        </w:rPr>
        <w:t>14.5</w:t>
      </w:r>
      <w:r>
        <w:rPr>
          <w:rFonts w:cs="KBCHLD+SimSun+4" w:hint="eastAsia"/>
          <w:kern w:val="0"/>
          <w:szCs w:val="21"/>
        </w:rPr>
        <w:t>m</w:t>
      </w:r>
      <w:r>
        <w:rPr>
          <w:rFonts w:cs="KBCHLD+SimSun+4" w:hint="eastAsia"/>
          <w:kern w:val="0"/>
          <w:szCs w:val="21"/>
          <w:vertAlign w:val="superscript"/>
        </w:rPr>
        <w:t>2</w:t>
      </w:r>
      <w:r>
        <w:rPr>
          <w:rFonts w:cs="KBCHLD+SimSun+4" w:hint="eastAsia"/>
          <w:kern w:val="0"/>
          <w:szCs w:val="21"/>
        </w:rPr>
        <w:t>；</w:t>
      </w:r>
    </w:p>
    <w:p w:rsidR="00635AF9" w:rsidRDefault="00A87DC8">
      <w:pPr>
        <w:autoSpaceDE w:val="0"/>
        <w:autoSpaceDN w:val="0"/>
        <w:adjustRightInd w:val="0"/>
        <w:spacing w:line="400" w:lineRule="exact"/>
        <w:ind w:firstLineChars="200" w:firstLine="420"/>
        <w:jc w:val="left"/>
        <w:rPr>
          <w:rFonts w:cs="KBCHLD+SimSun+4"/>
          <w:kern w:val="0"/>
          <w:szCs w:val="21"/>
        </w:rPr>
      </w:pPr>
      <w:r>
        <w:rPr>
          <w:rFonts w:cs="KBCHLD+SimSun+4"/>
          <w:kern w:val="0"/>
          <w:szCs w:val="21"/>
        </w:rPr>
        <w:t>(</w:t>
      </w:r>
      <w:r>
        <w:rPr>
          <w:rFonts w:cs="KBCHLD+SimSun+4" w:hint="eastAsia"/>
          <w:kern w:val="0"/>
          <w:szCs w:val="21"/>
        </w:rPr>
        <w:t>10</w:t>
      </w:r>
      <w:r>
        <w:rPr>
          <w:rFonts w:cs="KBCHLD+SimSun+4"/>
          <w:kern w:val="0"/>
          <w:szCs w:val="21"/>
        </w:rPr>
        <w:t xml:space="preserve">) </w:t>
      </w:r>
      <w:r>
        <w:rPr>
          <w:rFonts w:cs="KBCHLD+SimSun+4" w:hint="eastAsia"/>
          <w:kern w:val="0"/>
          <w:szCs w:val="21"/>
        </w:rPr>
        <w:t>在特殊用途船舶上，卧室可容纳</w:t>
      </w:r>
      <w:r>
        <w:rPr>
          <w:rFonts w:cs="KBCHLD+SimSun+4"/>
          <w:kern w:val="0"/>
          <w:szCs w:val="21"/>
        </w:rPr>
        <w:t>4</w:t>
      </w:r>
      <w:r>
        <w:rPr>
          <w:rFonts w:cs="KBCHLD+SimSun+4" w:hint="eastAsia"/>
          <w:kern w:val="0"/>
          <w:szCs w:val="21"/>
        </w:rPr>
        <w:t>人以上，该卧室的地板面积每人应不小于</w:t>
      </w:r>
      <w:r>
        <w:rPr>
          <w:rFonts w:cs="KBCHLD+SimSun+4"/>
          <w:kern w:val="0"/>
          <w:szCs w:val="21"/>
        </w:rPr>
        <w:t>3.6</w:t>
      </w:r>
      <w:r>
        <w:rPr>
          <w:rFonts w:cs="KBCHLD+SimSun+4" w:hint="eastAsia"/>
          <w:kern w:val="0"/>
          <w:szCs w:val="21"/>
        </w:rPr>
        <w:t>m</w:t>
      </w:r>
      <w:r>
        <w:rPr>
          <w:rFonts w:cs="KBCHLD+SimSun+4" w:hint="eastAsia"/>
          <w:kern w:val="0"/>
          <w:szCs w:val="21"/>
          <w:vertAlign w:val="superscript"/>
        </w:rPr>
        <w:t>2</w:t>
      </w:r>
      <w:r>
        <w:rPr>
          <w:rFonts w:cs="KBCHLD+SimSun+4" w:hint="eastAsia"/>
          <w:kern w:val="0"/>
          <w:szCs w:val="21"/>
        </w:rPr>
        <w:t>；</w:t>
      </w:r>
    </w:p>
    <w:p w:rsidR="00635AF9" w:rsidRDefault="00A87DC8">
      <w:pPr>
        <w:autoSpaceDE w:val="0"/>
        <w:autoSpaceDN w:val="0"/>
        <w:adjustRightInd w:val="0"/>
        <w:spacing w:line="400" w:lineRule="exact"/>
        <w:ind w:firstLineChars="200" w:firstLine="420"/>
        <w:jc w:val="left"/>
        <w:rPr>
          <w:rFonts w:cs="KBCHLD+SimSun+4"/>
          <w:kern w:val="0"/>
          <w:szCs w:val="21"/>
        </w:rPr>
      </w:pPr>
      <w:r>
        <w:rPr>
          <w:rFonts w:cs="KBCHLD+SimSun+4"/>
          <w:kern w:val="0"/>
          <w:szCs w:val="21"/>
        </w:rPr>
        <w:t>(</w:t>
      </w:r>
      <w:r>
        <w:rPr>
          <w:rFonts w:cs="KBCHLD+SimSun+4" w:hint="eastAsia"/>
          <w:kern w:val="0"/>
          <w:szCs w:val="21"/>
        </w:rPr>
        <w:t>11</w:t>
      </w:r>
      <w:r>
        <w:rPr>
          <w:rFonts w:cs="KBCHLD+SimSun+4"/>
          <w:kern w:val="0"/>
          <w:szCs w:val="21"/>
        </w:rPr>
        <w:t xml:space="preserve">) </w:t>
      </w:r>
      <w:r>
        <w:rPr>
          <w:rFonts w:cs="KBCHLD+SimSun+4" w:hint="eastAsia"/>
          <w:kern w:val="0"/>
          <w:szCs w:val="21"/>
        </w:rPr>
        <w:t>在客船和特殊用途船舶以外的船舶上，对于担任高级船员职责的船员卧室，如不提供专用起居室或休息室，地板面积每人应不少于：</w:t>
      </w:r>
    </w:p>
    <w:p w:rsidR="00635AF9" w:rsidRDefault="00A87DC8">
      <w:pPr>
        <w:tabs>
          <w:tab w:val="left" w:pos="426"/>
        </w:tabs>
        <w:autoSpaceDE w:val="0"/>
        <w:autoSpaceDN w:val="0"/>
        <w:adjustRightInd w:val="0"/>
        <w:spacing w:line="400" w:lineRule="exact"/>
        <w:ind w:firstLineChars="350" w:firstLine="735"/>
        <w:jc w:val="left"/>
        <w:rPr>
          <w:rFonts w:cs="KBCHLD+SimSun+4"/>
          <w:kern w:val="0"/>
          <w:szCs w:val="21"/>
        </w:rPr>
      </w:pPr>
      <w:r>
        <w:rPr>
          <w:rFonts w:cs="KBCHLD+SimSun+4" w:hint="eastAsia"/>
          <w:kern w:val="0"/>
          <w:szCs w:val="21"/>
        </w:rPr>
        <w:t>①</w:t>
      </w:r>
      <w:r>
        <w:rPr>
          <w:rFonts w:cs="KBCHLD+SimSun+4"/>
          <w:kern w:val="0"/>
          <w:szCs w:val="21"/>
        </w:rPr>
        <w:t xml:space="preserve"> </w:t>
      </w:r>
      <w:r>
        <w:rPr>
          <w:rFonts w:cs="KBCHLD+SimSun+4" w:hint="eastAsia"/>
          <w:kern w:val="0"/>
          <w:szCs w:val="21"/>
        </w:rPr>
        <w:t>对</w:t>
      </w:r>
      <w:r>
        <w:rPr>
          <w:rFonts w:cs="KBCHLD+SimSun+4"/>
          <w:kern w:val="0"/>
          <w:szCs w:val="21"/>
        </w:rPr>
        <w:t xml:space="preserve">3000 </w:t>
      </w:r>
      <w:r>
        <w:rPr>
          <w:rFonts w:cs="KBCHLD+SimSun+4" w:hint="eastAsia"/>
          <w:kern w:val="0"/>
          <w:szCs w:val="21"/>
        </w:rPr>
        <w:t>总吨以下的船舶，</w:t>
      </w:r>
      <w:r>
        <w:rPr>
          <w:rFonts w:cs="KBCHLD+SimSun+4"/>
          <w:kern w:val="0"/>
          <w:szCs w:val="21"/>
        </w:rPr>
        <w:t>7.5</w:t>
      </w:r>
      <w:r>
        <w:rPr>
          <w:rFonts w:cs="KBCHLD+SimSun+4" w:hint="eastAsia"/>
          <w:kern w:val="0"/>
          <w:szCs w:val="21"/>
        </w:rPr>
        <w:t>m</w:t>
      </w:r>
      <w:r>
        <w:rPr>
          <w:rFonts w:cs="KBCHLD+SimSun+4" w:hint="eastAsia"/>
          <w:kern w:val="0"/>
          <w:szCs w:val="21"/>
          <w:vertAlign w:val="superscript"/>
        </w:rPr>
        <w:t>2</w:t>
      </w:r>
      <w:r>
        <w:rPr>
          <w:rFonts w:cs="KBCHLD+SimSun+4" w:hint="eastAsia"/>
          <w:kern w:val="0"/>
          <w:szCs w:val="21"/>
        </w:rPr>
        <w:t>；</w:t>
      </w:r>
    </w:p>
    <w:p w:rsidR="00635AF9" w:rsidRDefault="00A87DC8">
      <w:pPr>
        <w:tabs>
          <w:tab w:val="left" w:pos="426"/>
        </w:tabs>
        <w:autoSpaceDE w:val="0"/>
        <w:autoSpaceDN w:val="0"/>
        <w:adjustRightInd w:val="0"/>
        <w:spacing w:line="400" w:lineRule="exact"/>
        <w:ind w:firstLineChars="350" w:firstLine="735"/>
        <w:jc w:val="left"/>
        <w:rPr>
          <w:rFonts w:cs="KBCHLD+SimSun+4"/>
          <w:kern w:val="0"/>
          <w:szCs w:val="21"/>
        </w:rPr>
      </w:pPr>
      <w:r>
        <w:rPr>
          <w:rFonts w:cs="KBCHLD+SimSun+4" w:hint="eastAsia"/>
          <w:kern w:val="0"/>
          <w:szCs w:val="21"/>
        </w:rPr>
        <w:t>②</w:t>
      </w:r>
      <w:r>
        <w:rPr>
          <w:rFonts w:cs="KBCHLD+SimSun+4"/>
          <w:kern w:val="0"/>
          <w:szCs w:val="21"/>
        </w:rPr>
        <w:t xml:space="preserve"> </w:t>
      </w:r>
      <w:r>
        <w:rPr>
          <w:rFonts w:cs="KBCHLD+SimSun+4" w:hint="eastAsia"/>
          <w:kern w:val="0"/>
          <w:szCs w:val="21"/>
        </w:rPr>
        <w:t>对</w:t>
      </w:r>
      <w:r>
        <w:rPr>
          <w:rFonts w:cs="KBCHLD+SimSun+4"/>
          <w:kern w:val="0"/>
          <w:szCs w:val="21"/>
        </w:rPr>
        <w:t xml:space="preserve">3000 </w:t>
      </w:r>
      <w:r>
        <w:rPr>
          <w:rFonts w:cs="KBCHLD+SimSun+4" w:hint="eastAsia"/>
          <w:kern w:val="0"/>
          <w:szCs w:val="21"/>
        </w:rPr>
        <w:t>总吨或</w:t>
      </w:r>
      <w:proofErr w:type="gramStart"/>
      <w:r>
        <w:rPr>
          <w:rFonts w:cs="KBCHLD+SimSun+4" w:hint="eastAsia"/>
          <w:kern w:val="0"/>
          <w:szCs w:val="21"/>
        </w:rPr>
        <w:t>以上但</w:t>
      </w:r>
      <w:proofErr w:type="gramEnd"/>
      <w:r>
        <w:rPr>
          <w:rFonts w:cs="KBCHLD+SimSun+4" w:hint="eastAsia"/>
          <w:kern w:val="0"/>
          <w:szCs w:val="21"/>
        </w:rPr>
        <w:t>低于</w:t>
      </w:r>
      <w:r>
        <w:rPr>
          <w:rFonts w:cs="KBCHLD+SimSun+4"/>
          <w:kern w:val="0"/>
          <w:szCs w:val="21"/>
        </w:rPr>
        <w:t>10000</w:t>
      </w:r>
      <w:r>
        <w:rPr>
          <w:rFonts w:cs="KBCHLD+SimSun+4" w:hint="eastAsia"/>
          <w:kern w:val="0"/>
          <w:szCs w:val="21"/>
        </w:rPr>
        <w:t>总吨的船舶，</w:t>
      </w:r>
      <w:r>
        <w:rPr>
          <w:rFonts w:cs="KBCHLD+SimSun+4"/>
          <w:kern w:val="0"/>
          <w:szCs w:val="21"/>
        </w:rPr>
        <w:t>8.5</w:t>
      </w:r>
      <w:r>
        <w:rPr>
          <w:rFonts w:cs="KBCHLD+SimSun+4" w:hint="eastAsia"/>
          <w:kern w:val="0"/>
          <w:szCs w:val="21"/>
        </w:rPr>
        <w:t>m</w:t>
      </w:r>
      <w:r>
        <w:rPr>
          <w:rFonts w:cs="KBCHLD+SimSun+4" w:hint="eastAsia"/>
          <w:kern w:val="0"/>
          <w:szCs w:val="21"/>
          <w:vertAlign w:val="superscript"/>
        </w:rPr>
        <w:t>2</w:t>
      </w:r>
      <w:r>
        <w:rPr>
          <w:rFonts w:cs="KBCHLD+SimSun+4" w:hint="eastAsia"/>
          <w:kern w:val="0"/>
          <w:szCs w:val="21"/>
        </w:rPr>
        <w:t>；</w:t>
      </w:r>
    </w:p>
    <w:p w:rsidR="00635AF9" w:rsidRDefault="00A87DC8">
      <w:pPr>
        <w:tabs>
          <w:tab w:val="left" w:pos="426"/>
        </w:tabs>
        <w:autoSpaceDE w:val="0"/>
        <w:autoSpaceDN w:val="0"/>
        <w:adjustRightInd w:val="0"/>
        <w:spacing w:line="400" w:lineRule="exact"/>
        <w:ind w:firstLineChars="350" w:firstLine="735"/>
        <w:jc w:val="left"/>
        <w:rPr>
          <w:rFonts w:cs="KBCHLD+SimSun+4"/>
          <w:kern w:val="0"/>
          <w:szCs w:val="21"/>
        </w:rPr>
      </w:pPr>
      <w:r>
        <w:rPr>
          <w:rFonts w:cs="KBCHLD+SimSun+4" w:hint="eastAsia"/>
          <w:kern w:val="0"/>
          <w:szCs w:val="21"/>
        </w:rPr>
        <w:t>③</w:t>
      </w:r>
      <w:r>
        <w:rPr>
          <w:rFonts w:cs="KBCHLD+SimSun+4"/>
          <w:kern w:val="0"/>
          <w:szCs w:val="21"/>
        </w:rPr>
        <w:t xml:space="preserve"> </w:t>
      </w:r>
      <w:r>
        <w:rPr>
          <w:rFonts w:cs="KBCHLD+SimSun+4" w:hint="eastAsia"/>
          <w:kern w:val="0"/>
          <w:szCs w:val="21"/>
        </w:rPr>
        <w:t>对</w:t>
      </w:r>
      <w:r>
        <w:rPr>
          <w:rFonts w:cs="KBCHLD+SimSun+4"/>
          <w:kern w:val="0"/>
          <w:szCs w:val="21"/>
        </w:rPr>
        <w:t xml:space="preserve">10000 </w:t>
      </w:r>
      <w:r>
        <w:rPr>
          <w:rFonts w:cs="KBCHLD+SimSun+4" w:hint="eastAsia"/>
          <w:kern w:val="0"/>
          <w:szCs w:val="21"/>
        </w:rPr>
        <w:t>总吨或以上的船舶，</w:t>
      </w:r>
      <w:r>
        <w:rPr>
          <w:rFonts w:cs="KBCHLD+SimSun+4"/>
          <w:kern w:val="0"/>
          <w:szCs w:val="21"/>
        </w:rPr>
        <w:t>10</w:t>
      </w:r>
      <w:r>
        <w:rPr>
          <w:rFonts w:cs="KBCHLD+SimSun+4" w:hint="eastAsia"/>
          <w:kern w:val="0"/>
          <w:szCs w:val="21"/>
        </w:rPr>
        <w:t>m</w:t>
      </w:r>
      <w:r>
        <w:rPr>
          <w:rFonts w:cs="KBCHLD+SimSun+4" w:hint="eastAsia"/>
          <w:kern w:val="0"/>
          <w:szCs w:val="21"/>
          <w:vertAlign w:val="superscript"/>
        </w:rPr>
        <w:t>2</w:t>
      </w:r>
      <w:r>
        <w:rPr>
          <w:rFonts w:cs="KBCHLD+SimSun+4" w:hint="eastAsia"/>
          <w:kern w:val="0"/>
          <w:szCs w:val="21"/>
        </w:rPr>
        <w:t>；</w:t>
      </w:r>
    </w:p>
    <w:p w:rsidR="00635AF9" w:rsidRDefault="00A87DC8">
      <w:pPr>
        <w:tabs>
          <w:tab w:val="left" w:pos="426"/>
        </w:tabs>
        <w:autoSpaceDE w:val="0"/>
        <w:autoSpaceDN w:val="0"/>
        <w:adjustRightInd w:val="0"/>
        <w:spacing w:line="400" w:lineRule="exact"/>
        <w:ind w:firstLineChars="350" w:firstLine="735"/>
        <w:jc w:val="left"/>
        <w:rPr>
          <w:rFonts w:cs="KBCHLD+SimSun+4"/>
          <w:kern w:val="0"/>
          <w:szCs w:val="21"/>
          <w:u w:val="single"/>
        </w:rPr>
      </w:pPr>
      <w:r>
        <w:rPr>
          <w:rFonts w:cs="KBCHLD+SimSun+4" w:hint="eastAsia"/>
          <w:color w:val="FF0000"/>
          <w:kern w:val="0"/>
          <w:szCs w:val="21"/>
          <w:u w:val="single"/>
        </w:rPr>
        <w:t>如提供专用起居室或休息室，舱室总面积应满足上述对于卧室地板面积的要求，其卧室的地板面积应满足本条（</w:t>
      </w:r>
      <w:r>
        <w:rPr>
          <w:rFonts w:cs="KBCHLD+SimSun+4" w:hint="eastAsia"/>
          <w:color w:val="FF0000"/>
          <w:kern w:val="0"/>
          <w:szCs w:val="21"/>
          <w:u w:val="single"/>
        </w:rPr>
        <w:t>6</w:t>
      </w:r>
      <w:r>
        <w:rPr>
          <w:rFonts w:cs="KBCHLD+SimSun+4" w:hint="eastAsia"/>
          <w:color w:val="FF0000"/>
          <w:kern w:val="0"/>
          <w:szCs w:val="21"/>
          <w:u w:val="single"/>
        </w:rPr>
        <w:t>）的要求。</w:t>
      </w:r>
    </w:p>
    <w:p w:rsidR="00635AF9" w:rsidRDefault="00A87DC8">
      <w:pPr>
        <w:autoSpaceDE w:val="0"/>
        <w:autoSpaceDN w:val="0"/>
        <w:adjustRightInd w:val="0"/>
        <w:spacing w:line="400" w:lineRule="exact"/>
        <w:ind w:firstLineChars="200" w:firstLine="420"/>
        <w:jc w:val="left"/>
        <w:rPr>
          <w:rFonts w:cs="KBCHLD+SimSun+4"/>
          <w:kern w:val="0"/>
          <w:szCs w:val="21"/>
        </w:rPr>
      </w:pPr>
      <w:r>
        <w:rPr>
          <w:rFonts w:cs="KBCHLD+SimSun+4"/>
          <w:kern w:val="0"/>
          <w:szCs w:val="21"/>
        </w:rPr>
        <w:t>(</w:t>
      </w:r>
      <w:r>
        <w:rPr>
          <w:rFonts w:cs="KBCHLD+SimSun+4" w:hint="eastAsia"/>
          <w:kern w:val="0"/>
          <w:szCs w:val="21"/>
        </w:rPr>
        <w:t>12</w:t>
      </w:r>
      <w:r>
        <w:rPr>
          <w:rFonts w:cs="KBCHLD+SimSun+4"/>
          <w:kern w:val="0"/>
          <w:szCs w:val="21"/>
        </w:rPr>
        <w:t xml:space="preserve">) </w:t>
      </w:r>
      <w:r>
        <w:rPr>
          <w:rFonts w:cs="KBCHLD+SimSun+4" w:hint="eastAsia"/>
          <w:kern w:val="0"/>
          <w:szCs w:val="21"/>
        </w:rPr>
        <w:t>在客船和特殊用途船舶上，对担任高级船员职责的船员卧室，如不提供专用的起居室或休息室，每人所占的地板面积对于操作级的高级船员应不少于</w:t>
      </w:r>
      <w:r>
        <w:rPr>
          <w:rFonts w:cs="KBCHLD+SimSun+4"/>
          <w:kern w:val="0"/>
          <w:szCs w:val="21"/>
        </w:rPr>
        <w:t>7.5</w:t>
      </w:r>
      <w:r>
        <w:rPr>
          <w:rFonts w:cs="KBCHLD+SimSun+4" w:hint="eastAsia"/>
          <w:kern w:val="0"/>
          <w:szCs w:val="21"/>
        </w:rPr>
        <w:t>m</w:t>
      </w:r>
      <w:r>
        <w:rPr>
          <w:rFonts w:cs="KBCHLD+SimSun+4" w:hint="eastAsia"/>
          <w:kern w:val="0"/>
          <w:szCs w:val="21"/>
          <w:vertAlign w:val="superscript"/>
        </w:rPr>
        <w:t>2</w:t>
      </w:r>
      <w:r>
        <w:rPr>
          <w:rFonts w:cs="KBCHLD+SimSun+4" w:hint="eastAsia"/>
          <w:kern w:val="0"/>
          <w:szCs w:val="21"/>
        </w:rPr>
        <w:t>，对于管理级的高级船员应不少于</w:t>
      </w:r>
      <w:r>
        <w:rPr>
          <w:rFonts w:cs="KBCHLD+SimSun+4"/>
          <w:kern w:val="0"/>
          <w:szCs w:val="21"/>
        </w:rPr>
        <w:t>8.5</w:t>
      </w:r>
      <w:r>
        <w:rPr>
          <w:rFonts w:cs="KBCHLD+SimSun+4" w:hint="eastAsia"/>
          <w:kern w:val="0"/>
          <w:szCs w:val="21"/>
        </w:rPr>
        <w:t>m</w:t>
      </w:r>
      <w:r>
        <w:rPr>
          <w:rFonts w:cs="KBCHLD+SimSun+4" w:hint="eastAsia"/>
          <w:kern w:val="0"/>
          <w:szCs w:val="21"/>
          <w:vertAlign w:val="superscript"/>
        </w:rPr>
        <w:t>2</w:t>
      </w:r>
      <w:r>
        <w:rPr>
          <w:rFonts w:cs="KBCHLD+SimSun+4" w:hint="eastAsia"/>
          <w:kern w:val="0"/>
          <w:szCs w:val="21"/>
        </w:rPr>
        <w:t>；</w:t>
      </w:r>
    </w:p>
    <w:p w:rsidR="00635AF9" w:rsidRDefault="00A87DC8">
      <w:pPr>
        <w:autoSpaceDE w:val="0"/>
        <w:autoSpaceDN w:val="0"/>
        <w:adjustRightInd w:val="0"/>
        <w:spacing w:line="400" w:lineRule="exact"/>
        <w:ind w:firstLineChars="200" w:firstLine="420"/>
        <w:jc w:val="left"/>
        <w:rPr>
          <w:rFonts w:cs="KBCHLD+SimSun+4"/>
          <w:color w:val="FF0000"/>
          <w:kern w:val="0"/>
          <w:szCs w:val="21"/>
          <w:u w:val="single"/>
        </w:rPr>
      </w:pPr>
      <w:r>
        <w:rPr>
          <w:rFonts w:cs="KBCHLD+SimSun+4" w:hint="eastAsia"/>
          <w:color w:val="FF0000"/>
          <w:kern w:val="0"/>
          <w:szCs w:val="21"/>
          <w:u w:val="single"/>
        </w:rPr>
        <w:t>如提供专用起居室或休息室，舱室总面积应满足上述对于卧室地板面积的要求，其卧室的地板面积应满足本条（</w:t>
      </w:r>
      <w:r>
        <w:rPr>
          <w:rFonts w:cs="KBCHLD+SimSun+4" w:hint="eastAsia"/>
          <w:color w:val="FF0000"/>
          <w:kern w:val="0"/>
          <w:szCs w:val="21"/>
          <w:u w:val="single"/>
        </w:rPr>
        <w:t>6</w:t>
      </w:r>
      <w:r>
        <w:rPr>
          <w:rFonts w:cs="KBCHLD+SimSun+4" w:hint="eastAsia"/>
          <w:color w:val="FF0000"/>
          <w:kern w:val="0"/>
          <w:szCs w:val="21"/>
          <w:u w:val="single"/>
        </w:rPr>
        <w:t>）的要求。</w:t>
      </w:r>
    </w:p>
    <w:p w:rsidR="00635AF9" w:rsidRDefault="00A87DC8">
      <w:pPr>
        <w:autoSpaceDE w:val="0"/>
        <w:autoSpaceDN w:val="0"/>
        <w:adjustRightInd w:val="0"/>
        <w:ind w:firstLineChars="200" w:firstLine="420"/>
        <w:jc w:val="left"/>
        <w:rPr>
          <w:szCs w:val="21"/>
        </w:rPr>
      </w:pPr>
      <w:r>
        <w:rPr>
          <w:rFonts w:cs="KBBIGP+TimesNewRoman"/>
          <w:szCs w:val="21"/>
        </w:rPr>
        <w:t>(</w:t>
      </w:r>
      <w:r>
        <w:rPr>
          <w:rFonts w:cs="KBBIGP+TimesNewRoman" w:hint="eastAsia"/>
          <w:szCs w:val="21"/>
        </w:rPr>
        <w:t>13</w:t>
      </w:r>
      <w:r>
        <w:rPr>
          <w:rFonts w:cs="KBBIGP+TimesNewRoman"/>
          <w:szCs w:val="21"/>
        </w:rPr>
        <w:t>)</w:t>
      </w:r>
      <w:r>
        <w:rPr>
          <w:rFonts w:cs="KBBIGP+TimesNewRoman" w:hint="eastAsia"/>
          <w:szCs w:val="21"/>
        </w:rPr>
        <w:t xml:space="preserve"> </w:t>
      </w:r>
      <w:r>
        <w:rPr>
          <w:rFonts w:hint="eastAsia"/>
          <w:szCs w:val="21"/>
        </w:rPr>
        <w:t>除</w:t>
      </w:r>
      <w:r>
        <w:rPr>
          <w:rFonts w:cs="KBBKIL+SimSun+2" w:hint="eastAsia"/>
          <w:szCs w:val="21"/>
        </w:rPr>
        <w:t>卧室外</w:t>
      </w:r>
      <w:r>
        <w:rPr>
          <w:rFonts w:hint="eastAsia"/>
          <w:szCs w:val="21"/>
        </w:rPr>
        <w:t>，船</w:t>
      </w:r>
      <w:r>
        <w:rPr>
          <w:rFonts w:cs="KBBKIL+SimSun+2" w:hint="eastAsia"/>
          <w:szCs w:val="21"/>
        </w:rPr>
        <w:t>长</w:t>
      </w:r>
      <w:r>
        <w:rPr>
          <w:rFonts w:hint="eastAsia"/>
          <w:szCs w:val="21"/>
        </w:rPr>
        <w:t>、</w:t>
      </w:r>
      <w:r>
        <w:rPr>
          <w:rFonts w:cs="KBCHLD+SimSun+4" w:hint="eastAsia"/>
          <w:szCs w:val="21"/>
        </w:rPr>
        <w:t>轮</w:t>
      </w:r>
      <w:r>
        <w:rPr>
          <w:rFonts w:hint="eastAsia"/>
          <w:szCs w:val="21"/>
        </w:rPr>
        <w:t>机</w:t>
      </w:r>
      <w:r>
        <w:rPr>
          <w:rFonts w:cs="KBBKIL+SimSun+2" w:hint="eastAsia"/>
          <w:szCs w:val="21"/>
        </w:rPr>
        <w:t>长</w:t>
      </w:r>
      <w:r>
        <w:rPr>
          <w:rFonts w:hint="eastAsia"/>
          <w:szCs w:val="21"/>
        </w:rPr>
        <w:t>和大</w:t>
      </w:r>
      <w:r>
        <w:rPr>
          <w:rFonts w:cs="KBBMED+SimSun+3" w:hint="eastAsia"/>
          <w:szCs w:val="21"/>
        </w:rPr>
        <w:t>副</w:t>
      </w:r>
      <w:r>
        <w:rPr>
          <w:rFonts w:cs="KBBKIL+SimSun+2" w:hint="eastAsia"/>
          <w:szCs w:val="21"/>
        </w:rPr>
        <w:t>还应</w:t>
      </w:r>
      <w:r>
        <w:rPr>
          <w:rFonts w:hint="eastAsia"/>
          <w:szCs w:val="21"/>
        </w:rPr>
        <w:t>配备</w:t>
      </w:r>
      <w:r>
        <w:rPr>
          <w:rFonts w:cs="KBBKIL+SimSun+2" w:hint="eastAsia"/>
          <w:szCs w:val="21"/>
        </w:rPr>
        <w:t>相</w:t>
      </w:r>
      <w:r>
        <w:rPr>
          <w:rFonts w:cs="KBBMED+SimSun+3" w:hint="eastAsia"/>
          <w:szCs w:val="21"/>
        </w:rPr>
        <w:t>连</w:t>
      </w:r>
      <w:r>
        <w:rPr>
          <w:rFonts w:hint="eastAsia"/>
          <w:szCs w:val="21"/>
        </w:rPr>
        <w:t>的起居室、休息室或</w:t>
      </w:r>
      <w:r>
        <w:rPr>
          <w:rFonts w:cs="KBBMED+SimSun+3" w:hint="eastAsia"/>
          <w:szCs w:val="21"/>
        </w:rPr>
        <w:t>等</w:t>
      </w:r>
      <w:r>
        <w:rPr>
          <w:rFonts w:hint="eastAsia"/>
          <w:szCs w:val="21"/>
        </w:rPr>
        <w:t>效的</w:t>
      </w:r>
      <w:r>
        <w:rPr>
          <w:rFonts w:cs="KBCHLD+SimSun+4" w:hint="eastAsia"/>
          <w:szCs w:val="21"/>
        </w:rPr>
        <w:t>额</w:t>
      </w:r>
      <w:r>
        <w:rPr>
          <w:rFonts w:cs="KBBKIL+SimSun+2" w:hint="eastAsia"/>
          <w:szCs w:val="21"/>
        </w:rPr>
        <w:t>外</w:t>
      </w:r>
      <w:r>
        <w:rPr>
          <w:rFonts w:cs="KBCHLD+SimSun+4" w:hint="eastAsia"/>
          <w:szCs w:val="21"/>
        </w:rPr>
        <w:t>空</w:t>
      </w:r>
      <w:r>
        <w:rPr>
          <w:rFonts w:hint="eastAsia"/>
          <w:szCs w:val="21"/>
        </w:rPr>
        <w:t>间</w:t>
      </w:r>
      <w:r>
        <w:rPr>
          <w:rFonts w:cs="KBBKIL+SimSun+2" w:hint="eastAsia"/>
          <w:szCs w:val="21"/>
        </w:rPr>
        <w:t>；</w:t>
      </w:r>
      <w:r>
        <w:rPr>
          <w:rFonts w:hint="eastAsia"/>
          <w:strike/>
          <w:szCs w:val="21"/>
        </w:rPr>
        <w:t>经</w:t>
      </w:r>
      <w:r>
        <w:rPr>
          <w:rFonts w:cs="KBCHLD+SimSun+4" w:hint="eastAsia"/>
          <w:strike/>
          <w:kern w:val="0"/>
          <w:szCs w:val="21"/>
        </w:rPr>
        <w:t>本局与有关船东组织和船员组织协商后同意</w:t>
      </w:r>
      <w:r>
        <w:rPr>
          <w:rFonts w:cs="KBCHLD+SimSun+4" w:hint="eastAsia"/>
          <w:color w:val="FF0000"/>
          <w:kern w:val="0"/>
          <w:szCs w:val="21"/>
          <w:u w:val="single"/>
        </w:rPr>
        <w:t>经同意</w:t>
      </w:r>
      <w:r>
        <w:rPr>
          <w:rFonts w:cs="KBCHLD+SimSun+4" w:hint="eastAsia"/>
          <w:kern w:val="0"/>
          <w:szCs w:val="21"/>
        </w:rPr>
        <w:t>，可</w:t>
      </w:r>
      <w:r>
        <w:rPr>
          <w:rFonts w:hint="eastAsia"/>
          <w:szCs w:val="21"/>
        </w:rPr>
        <w:t>对</w:t>
      </w:r>
      <w:r>
        <w:rPr>
          <w:szCs w:val="21"/>
        </w:rPr>
        <w:t>3000</w:t>
      </w:r>
      <w:r>
        <w:rPr>
          <w:rFonts w:hint="eastAsia"/>
          <w:szCs w:val="21"/>
        </w:rPr>
        <w:t>总吨以下的船舶</w:t>
      </w:r>
      <w:proofErr w:type="gramStart"/>
      <w:r>
        <w:rPr>
          <w:rFonts w:hint="eastAsia"/>
          <w:szCs w:val="21"/>
        </w:rPr>
        <w:t>免除此</w:t>
      </w:r>
      <w:proofErr w:type="gramEnd"/>
      <w:r>
        <w:rPr>
          <w:rFonts w:hint="eastAsia"/>
          <w:szCs w:val="21"/>
        </w:rPr>
        <w:t>要求；</w:t>
      </w:r>
    </w:p>
    <w:p w:rsidR="00635AF9" w:rsidRDefault="00A87DC8">
      <w:pPr>
        <w:autoSpaceDE w:val="0"/>
        <w:autoSpaceDN w:val="0"/>
        <w:adjustRightInd w:val="0"/>
        <w:spacing w:line="400" w:lineRule="exact"/>
        <w:ind w:firstLineChars="200" w:firstLine="460"/>
        <w:jc w:val="left"/>
        <w:rPr>
          <w:rFonts w:cs="KBBKIL+SimSun+2"/>
          <w:kern w:val="0"/>
          <w:szCs w:val="21"/>
        </w:rPr>
      </w:pPr>
      <w:r>
        <w:rPr>
          <w:rFonts w:cs="KBBIGP+TimesNewRoman"/>
          <w:kern w:val="0"/>
          <w:sz w:val="23"/>
          <w:szCs w:val="21"/>
        </w:rPr>
        <w:t>(</w:t>
      </w:r>
      <w:r>
        <w:rPr>
          <w:rFonts w:cs="KBBIGP+TimesNewRoman" w:hint="eastAsia"/>
          <w:kern w:val="0"/>
          <w:sz w:val="23"/>
          <w:szCs w:val="21"/>
        </w:rPr>
        <w:t>14</w:t>
      </w:r>
      <w:r>
        <w:rPr>
          <w:rFonts w:cs="KBBIGP+TimesNewRoman"/>
          <w:kern w:val="0"/>
          <w:sz w:val="23"/>
          <w:szCs w:val="21"/>
        </w:rPr>
        <w:t xml:space="preserve">) </w:t>
      </w:r>
      <w:r>
        <w:rPr>
          <w:rFonts w:hint="eastAsia"/>
          <w:kern w:val="0"/>
          <w:szCs w:val="21"/>
        </w:rPr>
        <w:t>对于</w:t>
      </w:r>
      <w:r>
        <w:rPr>
          <w:rFonts w:cs="KBBMED+SimSun+3" w:hint="eastAsia"/>
          <w:kern w:val="0"/>
          <w:szCs w:val="21"/>
        </w:rPr>
        <w:t>每</w:t>
      </w:r>
      <w:r>
        <w:rPr>
          <w:rFonts w:cs="KBBKIL+SimSun+2" w:hint="eastAsia"/>
          <w:kern w:val="0"/>
          <w:szCs w:val="21"/>
        </w:rPr>
        <w:t>个</w:t>
      </w:r>
      <w:r>
        <w:rPr>
          <w:rFonts w:hint="eastAsia"/>
          <w:kern w:val="0"/>
          <w:szCs w:val="21"/>
        </w:rPr>
        <w:t>居</w:t>
      </w:r>
      <w:r>
        <w:rPr>
          <w:rFonts w:cs="KBCHLD+SimSun+4" w:hint="eastAsia"/>
          <w:kern w:val="0"/>
          <w:szCs w:val="21"/>
        </w:rPr>
        <w:t>住</w:t>
      </w:r>
      <w:r>
        <w:rPr>
          <w:rFonts w:cs="KBBMED+SimSun+3" w:hint="eastAsia"/>
          <w:kern w:val="0"/>
          <w:szCs w:val="21"/>
        </w:rPr>
        <w:t>者</w:t>
      </w:r>
      <w:r>
        <w:rPr>
          <w:rFonts w:hint="eastAsia"/>
          <w:kern w:val="0"/>
          <w:szCs w:val="21"/>
        </w:rPr>
        <w:t>，家</w:t>
      </w:r>
      <w:r>
        <w:rPr>
          <w:rFonts w:cs="KBBKIL+SimSun+2" w:hint="eastAsia"/>
          <w:kern w:val="0"/>
          <w:szCs w:val="21"/>
        </w:rPr>
        <w:t>具应包括</w:t>
      </w:r>
      <w:r>
        <w:rPr>
          <w:rFonts w:hint="eastAsia"/>
          <w:kern w:val="0"/>
          <w:szCs w:val="21"/>
        </w:rPr>
        <w:t>一</w:t>
      </w:r>
      <w:r>
        <w:rPr>
          <w:rFonts w:cs="KBBKIL+SimSun+2" w:hint="eastAsia"/>
          <w:kern w:val="0"/>
          <w:szCs w:val="21"/>
        </w:rPr>
        <w:t>个容积不</w:t>
      </w:r>
      <w:r>
        <w:rPr>
          <w:rFonts w:cs="KBBMED+SimSun+3" w:hint="eastAsia"/>
          <w:kern w:val="0"/>
          <w:szCs w:val="21"/>
        </w:rPr>
        <w:t>小</w:t>
      </w:r>
      <w:r>
        <w:rPr>
          <w:rFonts w:hint="eastAsia"/>
          <w:kern w:val="0"/>
          <w:szCs w:val="21"/>
        </w:rPr>
        <w:t>于</w:t>
      </w:r>
      <w:r>
        <w:rPr>
          <w:rFonts w:cs="KBBIGP+TimesNewRoman"/>
          <w:kern w:val="0"/>
          <w:szCs w:val="21"/>
        </w:rPr>
        <w:t>475</w:t>
      </w:r>
      <w:r>
        <w:rPr>
          <w:rFonts w:cs="KBCHLD+SimSun+4" w:hint="eastAsia"/>
          <w:kern w:val="0"/>
          <w:szCs w:val="21"/>
        </w:rPr>
        <w:t>升的</w:t>
      </w:r>
      <w:r>
        <w:rPr>
          <w:rFonts w:cs="KBCPNC+SimSun+5" w:hint="eastAsia"/>
          <w:kern w:val="0"/>
          <w:szCs w:val="21"/>
        </w:rPr>
        <w:t>衣柜</w:t>
      </w:r>
      <w:r>
        <w:rPr>
          <w:rFonts w:hint="eastAsia"/>
          <w:kern w:val="0"/>
          <w:szCs w:val="21"/>
        </w:rPr>
        <w:t>和</w:t>
      </w:r>
      <w:r>
        <w:rPr>
          <w:rFonts w:cs="KBBKIL+SimSun+2" w:hint="eastAsia"/>
          <w:kern w:val="0"/>
          <w:szCs w:val="21"/>
        </w:rPr>
        <w:t>不</w:t>
      </w:r>
      <w:r>
        <w:rPr>
          <w:rFonts w:cs="KBBMED+SimSun+3" w:hint="eastAsia"/>
          <w:kern w:val="0"/>
          <w:szCs w:val="21"/>
        </w:rPr>
        <w:t>小</w:t>
      </w:r>
      <w:r>
        <w:rPr>
          <w:rFonts w:hint="eastAsia"/>
          <w:kern w:val="0"/>
          <w:szCs w:val="21"/>
        </w:rPr>
        <w:t>于</w:t>
      </w:r>
      <w:r>
        <w:rPr>
          <w:rFonts w:cs="KBBIGP+TimesNewRoman"/>
          <w:kern w:val="0"/>
          <w:szCs w:val="21"/>
        </w:rPr>
        <w:t>56</w:t>
      </w:r>
      <w:r>
        <w:rPr>
          <w:rFonts w:cs="KBCHLD+SimSun+4" w:hint="eastAsia"/>
          <w:kern w:val="0"/>
          <w:szCs w:val="21"/>
        </w:rPr>
        <w:t>升</w:t>
      </w:r>
      <w:r>
        <w:rPr>
          <w:rFonts w:hint="eastAsia"/>
          <w:kern w:val="0"/>
          <w:szCs w:val="21"/>
        </w:rPr>
        <w:t>的</w:t>
      </w:r>
      <w:r>
        <w:rPr>
          <w:rFonts w:cs="KBCPNC+SimSun+5" w:hint="eastAsia"/>
          <w:kern w:val="0"/>
          <w:szCs w:val="21"/>
        </w:rPr>
        <w:t>抽屉</w:t>
      </w:r>
      <w:r>
        <w:rPr>
          <w:rFonts w:hint="eastAsia"/>
          <w:kern w:val="0"/>
          <w:szCs w:val="21"/>
        </w:rPr>
        <w:t>或</w:t>
      </w:r>
      <w:r>
        <w:rPr>
          <w:rFonts w:cs="KBBMED+SimSun+3" w:hint="eastAsia"/>
          <w:kern w:val="0"/>
          <w:szCs w:val="21"/>
        </w:rPr>
        <w:t>等</w:t>
      </w:r>
      <w:r>
        <w:rPr>
          <w:rFonts w:hint="eastAsia"/>
          <w:kern w:val="0"/>
          <w:szCs w:val="21"/>
        </w:rPr>
        <w:t>效</w:t>
      </w:r>
      <w:r>
        <w:rPr>
          <w:rFonts w:cs="KBCHLD+SimSun+4" w:hint="eastAsia"/>
          <w:kern w:val="0"/>
          <w:szCs w:val="21"/>
        </w:rPr>
        <w:t>空</w:t>
      </w:r>
      <w:r>
        <w:rPr>
          <w:rFonts w:hint="eastAsia"/>
          <w:kern w:val="0"/>
          <w:szCs w:val="21"/>
        </w:rPr>
        <w:t>间</w:t>
      </w:r>
      <w:r>
        <w:rPr>
          <w:rFonts w:cs="KBBKIL+SimSun+2" w:hint="eastAsia"/>
          <w:kern w:val="0"/>
          <w:szCs w:val="21"/>
        </w:rPr>
        <w:t>。如果</w:t>
      </w:r>
      <w:r>
        <w:rPr>
          <w:rFonts w:cs="KBCPNC+SimSun+5" w:hint="eastAsia"/>
          <w:kern w:val="0"/>
          <w:szCs w:val="21"/>
        </w:rPr>
        <w:t>抽屉</w:t>
      </w:r>
      <w:r>
        <w:rPr>
          <w:rFonts w:hint="eastAsia"/>
          <w:kern w:val="0"/>
          <w:szCs w:val="21"/>
        </w:rPr>
        <w:t>设在</w:t>
      </w:r>
      <w:r>
        <w:rPr>
          <w:rFonts w:cs="KBCPNC+SimSun+5" w:hint="eastAsia"/>
          <w:kern w:val="0"/>
          <w:szCs w:val="21"/>
        </w:rPr>
        <w:t>衣柜</w:t>
      </w:r>
      <w:r>
        <w:rPr>
          <w:rFonts w:cs="KBBKIL+SimSun+2" w:hint="eastAsia"/>
          <w:kern w:val="0"/>
          <w:szCs w:val="21"/>
        </w:rPr>
        <w:t>里面</w:t>
      </w:r>
      <w:r>
        <w:rPr>
          <w:rFonts w:hint="eastAsia"/>
          <w:kern w:val="0"/>
          <w:szCs w:val="21"/>
        </w:rPr>
        <w:t>，则</w:t>
      </w:r>
      <w:r>
        <w:rPr>
          <w:rFonts w:cs="KBCPNC+SimSun+5" w:hint="eastAsia"/>
          <w:kern w:val="0"/>
          <w:szCs w:val="21"/>
        </w:rPr>
        <w:t>衣柜</w:t>
      </w:r>
      <w:r>
        <w:rPr>
          <w:rFonts w:hint="eastAsia"/>
          <w:kern w:val="0"/>
          <w:szCs w:val="21"/>
        </w:rPr>
        <w:t>的合</w:t>
      </w:r>
      <w:r>
        <w:rPr>
          <w:rFonts w:cs="KBBKIL+SimSun+2" w:hint="eastAsia"/>
          <w:kern w:val="0"/>
          <w:szCs w:val="21"/>
        </w:rPr>
        <w:t>计</w:t>
      </w:r>
      <w:r>
        <w:rPr>
          <w:rFonts w:cs="KBBMED+SimSun+3" w:hint="eastAsia"/>
          <w:kern w:val="0"/>
          <w:szCs w:val="21"/>
        </w:rPr>
        <w:t>容</w:t>
      </w:r>
      <w:r>
        <w:rPr>
          <w:rFonts w:cs="KBCHLD+SimSun+4" w:hint="eastAsia"/>
          <w:kern w:val="0"/>
          <w:szCs w:val="21"/>
        </w:rPr>
        <w:t>积</w:t>
      </w:r>
      <w:r>
        <w:rPr>
          <w:rFonts w:cs="KBBMED+SimSun+3" w:hint="eastAsia"/>
          <w:kern w:val="0"/>
          <w:szCs w:val="21"/>
        </w:rPr>
        <w:t>至少</w:t>
      </w:r>
      <w:r>
        <w:rPr>
          <w:rFonts w:cs="KBBKIL+SimSun+2" w:hint="eastAsia"/>
          <w:kern w:val="0"/>
          <w:szCs w:val="21"/>
        </w:rPr>
        <w:t>为</w:t>
      </w:r>
      <w:r>
        <w:rPr>
          <w:rFonts w:cs="KBBIGP+TimesNewRoman"/>
          <w:kern w:val="0"/>
          <w:szCs w:val="21"/>
        </w:rPr>
        <w:t>500</w:t>
      </w:r>
      <w:r>
        <w:rPr>
          <w:rFonts w:cs="KBCHLD+SimSun+4" w:hint="eastAsia"/>
          <w:kern w:val="0"/>
          <w:szCs w:val="21"/>
        </w:rPr>
        <w:t>升</w:t>
      </w:r>
      <w:r>
        <w:rPr>
          <w:rFonts w:cs="KBBKIL+SimSun+2" w:hint="eastAsia"/>
          <w:kern w:val="0"/>
          <w:szCs w:val="21"/>
        </w:rPr>
        <w:t>。</w:t>
      </w:r>
      <w:r>
        <w:rPr>
          <w:rFonts w:cs="KBCPNC+SimSun+5" w:hint="eastAsia"/>
          <w:kern w:val="0"/>
          <w:szCs w:val="21"/>
        </w:rPr>
        <w:t>柜</w:t>
      </w:r>
      <w:r>
        <w:rPr>
          <w:rFonts w:hint="eastAsia"/>
          <w:kern w:val="0"/>
          <w:szCs w:val="21"/>
        </w:rPr>
        <w:t>内</w:t>
      </w:r>
      <w:r>
        <w:rPr>
          <w:rFonts w:cs="KBBKIL+SimSun+2" w:hint="eastAsia"/>
          <w:kern w:val="0"/>
          <w:szCs w:val="21"/>
        </w:rPr>
        <w:t>应</w:t>
      </w:r>
      <w:r>
        <w:rPr>
          <w:rFonts w:hint="eastAsia"/>
          <w:kern w:val="0"/>
          <w:szCs w:val="21"/>
        </w:rPr>
        <w:t>设</w:t>
      </w:r>
      <w:r>
        <w:rPr>
          <w:rFonts w:cs="KBCPNC+SimSun+5" w:hint="eastAsia"/>
          <w:kern w:val="0"/>
          <w:szCs w:val="21"/>
        </w:rPr>
        <w:t>搁</w:t>
      </w:r>
      <w:r>
        <w:rPr>
          <w:rFonts w:cs="KBBKIL+SimSun+2" w:hint="eastAsia"/>
          <w:kern w:val="0"/>
          <w:szCs w:val="21"/>
        </w:rPr>
        <w:t>板</w:t>
      </w:r>
      <w:r>
        <w:rPr>
          <w:rFonts w:hint="eastAsia"/>
          <w:kern w:val="0"/>
          <w:szCs w:val="21"/>
        </w:rPr>
        <w:t>，并能</w:t>
      </w:r>
      <w:r>
        <w:rPr>
          <w:rFonts w:cs="KBBKIL+SimSun+2" w:hint="eastAsia"/>
          <w:kern w:val="0"/>
          <w:szCs w:val="21"/>
        </w:rPr>
        <w:t>够</w:t>
      </w:r>
      <w:r>
        <w:rPr>
          <w:rFonts w:hint="eastAsia"/>
          <w:kern w:val="0"/>
          <w:szCs w:val="21"/>
        </w:rPr>
        <w:t>上</w:t>
      </w:r>
      <w:r>
        <w:rPr>
          <w:rFonts w:cs="KBCPNC+SimSun+5" w:hint="eastAsia"/>
          <w:kern w:val="0"/>
          <w:szCs w:val="21"/>
        </w:rPr>
        <w:t>锁</w:t>
      </w:r>
      <w:r>
        <w:rPr>
          <w:rFonts w:hint="eastAsia"/>
          <w:kern w:val="0"/>
          <w:szCs w:val="21"/>
        </w:rPr>
        <w:t>以</w:t>
      </w:r>
      <w:r>
        <w:rPr>
          <w:rFonts w:cs="KBBKIL+SimSun+2" w:hint="eastAsia"/>
          <w:kern w:val="0"/>
          <w:szCs w:val="21"/>
        </w:rPr>
        <w:t>确</w:t>
      </w:r>
      <w:r>
        <w:rPr>
          <w:rFonts w:hint="eastAsia"/>
          <w:kern w:val="0"/>
          <w:szCs w:val="21"/>
        </w:rPr>
        <w:t>保</w:t>
      </w:r>
      <w:r>
        <w:rPr>
          <w:rFonts w:cs="KBCHLD+SimSun+4" w:hint="eastAsia"/>
          <w:kern w:val="0"/>
          <w:szCs w:val="21"/>
        </w:rPr>
        <w:t>隐</w:t>
      </w:r>
      <w:r>
        <w:rPr>
          <w:rFonts w:cs="KBBKIL+SimSun+2" w:hint="eastAsia"/>
          <w:kern w:val="0"/>
          <w:szCs w:val="21"/>
        </w:rPr>
        <w:t>私；</w:t>
      </w:r>
    </w:p>
    <w:p w:rsidR="00635AF9" w:rsidRDefault="00A87DC8">
      <w:pPr>
        <w:autoSpaceDE w:val="0"/>
        <w:autoSpaceDN w:val="0"/>
        <w:adjustRightInd w:val="0"/>
        <w:spacing w:line="400" w:lineRule="exact"/>
        <w:ind w:firstLineChars="200" w:firstLine="420"/>
        <w:jc w:val="left"/>
        <w:rPr>
          <w:rFonts w:cs="KBBKIL+SimSun+2"/>
          <w:kern w:val="0"/>
          <w:szCs w:val="21"/>
        </w:rPr>
      </w:pPr>
      <w:r>
        <w:rPr>
          <w:rFonts w:cs="KBBIGP+TimesNewRoman"/>
          <w:kern w:val="0"/>
          <w:szCs w:val="21"/>
        </w:rPr>
        <w:t>(</w:t>
      </w:r>
      <w:r>
        <w:rPr>
          <w:rFonts w:cs="KBBIGP+TimesNewRoman" w:hint="eastAsia"/>
          <w:kern w:val="0"/>
          <w:szCs w:val="21"/>
        </w:rPr>
        <w:t>15</w:t>
      </w:r>
      <w:r>
        <w:rPr>
          <w:rFonts w:cs="KBBIGP+TimesNewRoman"/>
          <w:kern w:val="0"/>
          <w:szCs w:val="21"/>
        </w:rPr>
        <w:t xml:space="preserve">) </w:t>
      </w:r>
      <w:r>
        <w:rPr>
          <w:rFonts w:cs="KBBMED+SimSun+3" w:hint="eastAsia"/>
          <w:kern w:val="0"/>
          <w:szCs w:val="21"/>
        </w:rPr>
        <w:t>每</w:t>
      </w:r>
      <w:r>
        <w:rPr>
          <w:rFonts w:hint="eastAsia"/>
          <w:kern w:val="0"/>
          <w:szCs w:val="21"/>
        </w:rPr>
        <w:t>间</w:t>
      </w:r>
      <w:r>
        <w:rPr>
          <w:rFonts w:cs="KBCHLD+SimSun+4" w:hint="eastAsia"/>
          <w:kern w:val="0"/>
          <w:szCs w:val="21"/>
        </w:rPr>
        <w:t>卧</w:t>
      </w:r>
      <w:r>
        <w:rPr>
          <w:rFonts w:hint="eastAsia"/>
          <w:kern w:val="0"/>
          <w:szCs w:val="21"/>
        </w:rPr>
        <w:t>室</w:t>
      </w:r>
      <w:r>
        <w:rPr>
          <w:rFonts w:cs="KBBKIL+SimSun+2" w:hint="eastAsia"/>
          <w:kern w:val="0"/>
          <w:szCs w:val="21"/>
        </w:rPr>
        <w:t>应备</w:t>
      </w:r>
      <w:r>
        <w:rPr>
          <w:rFonts w:hint="eastAsia"/>
          <w:kern w:val="0"/>
          <w:szCs w:val="21"/>
        </w:rPr>
        <w:t>有一</w:t>
      </w:r>
      <w:r>
        <w:rPr>
          <w:rFonts w:cs="KBCHLD+SimSun+4" w:hint="eastAsia"/>
          <w:kern w:val="0"/>
          <w:szCs w:val="21"/>
        </w:rPr>
        <w:t>张</w:t>
      </w:r>
      <w:r>
        <w:rPr>
          <w:rFonts w:cs="KBCPNC+SimSun+5" w:hint="eastAsia"/>
          <w:kern w:val="0"/>
          <w:szCs w:val="21"/>
        </w:rPr>
        <w:t>桌</w:t>
      </w:r>
      <w:r>
        <w:rPr>
          <w:rFonts w:cs="KBBMED+SimSun+3" w:hint="eastAsia"/>
          <w:kern w:val="0"/>
          <w:szCs w:val="21"/>
        </w:rPr>
        <w:t>子</w:t>
      </w:r>
      <w:r>
        <w:rPr>
          <w:rFonts w:hint="eastAsia"/>
          <w:kern w:val="0"/>
          <w:szCs w:val="21"/>
        </w:rPr>
        <w:t>或书</w:t>
      </w:r>
      <w:r>
        <w:rPr>
          <w:rFonts w:cs="KBCPNC+SimSun+5" w:hint="eastAsia"/>
          <w:kern w:val="0"/>
          <w:szCs w:val="21"/>
        </w:rPr>
        <w:t>桌</w:t>
      </w:r>
      <w:r>
        <w:rPr>
          <w:rFonts w:hint="eastAsia"/>
          <w:kern w:val="0"/>
          <w:szCs w:val="21"/>
        </w:rPr>
        <w:t>，可以</w:t>
      </w:r>
      <w:r>
        <w:rPr>
          <w:rFonts w:cs="KBBKIL+SimSun+2" w:hint="eastAsia"/>
          <w:kern w:val="0"/>
          <w:szCs w:val="21"/>
        </w:rPr>
        <w:t>为</w:t>
      </w:r>
      <w:r>
        <w:rPr>
          <w:rFonts w:cs="KBCPNC+SimSun+5" w:hint="eastAsia"/>
          <w:kern w:val="0"/>
          <w:szCs w:val="21"/>
        </w:rPr>
        <w:t>固</w:t>
      </w:r>
      <w:r>
        <w:rPr>
          <w:rFonts w:hint="eastAsia"/>
          <w:kern w:val="0"/>
          <w:szCs w:val="21"/>
        </w:rPr>
        <w:t>定</w:t>
      </w:r>
      <w:r>
        <w:rPr>
          <w:rFonts w:cs="KBBKIL+SimSun+2" w:hint="eastAsia"/>
          <w:kern w:val="0"/>
          <w:szCs w:val="21"/>
        </w:rPr>
        <w:t>式</w:t>
      </w:r>
      <w:r>
        <w:rPr>
          <w:rFonts w:hint="eastAsia"/>
          <w:kern w:val="0"/>
          <w:szCs w:val="21"/>
        </w:rPr>
        <w:t>、</w:t>
      </w:r>
      <w:r>
        <w:rPr>
          <w:rFonts w:cs="KBCPNC+SimSun+5" w:hint="eastAsia"/>
          <w:kern w:val="0"/>
          <w:szCs w:val="21"/>
        </w:rPr>
        <w:t>折叠</w:t>
      </w:r>
      <w:r>
        <w:rPr>
          <w:rFonts w:cs="KBBKIL+SimSun+2" w:hint="eastAsia"/>
          <w:kern w:val="0"/>
          <w:szCs w:val="21"/>
        </w:rPr>
        <w:t>式</w:t>
      </w:r>
      <w:r>
        <w:rPr>
          <w:rFonts w:hint="eastAsia"/>
          <w:kern w:val="0"/>
          <w:szCs w:val="21"/>
        </w:rPr>
        <w:t>或可</w:t>
      </w:r>
      <w:r>
        <w:rPr>
          <w:rFonts w:cs="KBCPNC+SimSun+5" w:hint="eastAsia"/>
          <w:kern w:val="0"/>
          <w:szCs w:val="21"/>
        </w:rPr>
        <w:t>滑</w:t>
      </w:r>
      <w:r>
        <w:rPr>
          <w:rFonts w:hint="eastAsia"/>
          <w:kern w:val="0"/>
          <w:szCs w:val="21"/>
        </w:rPr>
        <w:t>动</w:t>
      </w:r>
      <w:r>
        <w:rPr>
          <w:rFonts w:cs="KBBKIL+SimSun+2" w:hint="eastAsia"/>
          <w:kern w:val="0"/>
          <w:szCs w:val="21"/>
        </w:rPr>
        <w:t>式</w:t>
      </w:r>
      <w:r>
        <w:rPr>
          <w:rFonts w:hint="eastAsia"/>
          <w:kern w:val="0"/>
          <w:szCs w:val="21"/>
        </w:rPr>
        <w:t>，并</w:t>
      </w:r>
      <w:r>
        <w:rPr>
          <w:rFonts w:cs="KBBKIL+SimSun+2" w:hint="eastAsia"/>
          <w:kern w:val="0"/>
          <w:szCs w:val="21"/>
        </w:rPr>
        <w:t>按需</w:t>
      </w:r>
      <w:r>
        <w:rPr>
          <w:rFonts w:hint="eastAsia"/>
          <w:kern w:val="0"/>
          <w:szCs w:val="21"/>
        </w:rPr>
        <w:t>要配</w:t>
      </w:r>
      <w:r>
        <w:rPr>
          <w:rFonts w:cs="KBBKIL+SimSun+2" w:hint="eastAsia"/>
          <w:kern w:val="0"/>
          <w:szCs w:val="21"/>
        </w:rPr>
        <w:t>备</w:t>
      </w:r>
      <w:r>
        <w:rPr>
          <w:rFonts w:cs="KBCPNC+SimSun+5" w:hint="eastAsia"/>
          <w:kern w:val="0"/>
          <w:szCs w:val="21"/>
        </w:rPr>
        <w:t>舒</w:t>
      </w:r>
      <w:r>
        <w:rPr>
          <w:rFonts w:hint="eastAsia"/>
          <w:kern w:val="0"/>
          <w:szCs w:val="21"/>
        </w:rPr>
        <w:t>适的</w:t>
      </w:r>
      <w:r>
        <w:rPr>
          <w:rFonts w:cs="KBCPNC+SimSun+5" w:hint="eastAsia"/>
          <w:kern w:val="0"/>
          <w:szCs w:val="21"/>
        </w:rPr>
        <w:t>座</w:t>
      </w:r>
      <w:r>
        <w:rPr>
          <w:rFonts w:cs="KBBKIL+SimSun+2" w:hint="eastAsia"/>
          <w:kern w:val="0"/>
          <w:szCs w:val="21"/>
        </w:rPr>
        <w:t>位；</w:t>
      </w:r>
    </w:p>
    <w:p w:rsidR="00635AF9" w:rsidRDefault="00A87DC8">
      <w:pPr>
        <w:spacing w:line="400" w:lineRule="exact"/>
        <w:ind w:firstLineChars="200" w:firstLine="420"/>
        <w:rPr>
          <w:szCs w:val="21"/>
        </w:rPr>
      </w:pPr>
      <w:r>
        <w:rPr>
          <w:rFonts w:cs="KBBIGP+TimesNewRoman"/>
          <w:szCs w:val="21"/>
        </w:rPr>
        <w:t>(</w:t>
      </w:r>
      <w:r>
        <w:rPr>
          <w:rFonts w:cs="KBBIGP+TimesNewRoman" w:hint="eastAsia"/>
          <w:szCs w:val="21"/>
        </w:rPr>
        <w:t>16</w:t>
      </w:r>
      <w:r>
        <w:rPr>
          <w:rFonts w:cs="KBBIGP+TimesNewRoman"/>
          <w:szCs w:val="21"/>
        </w:rPr>
        <w:t xml:space="preserve">) </w:t>
      </w:r>
      <w:r>
        <w:rPr>
          <w:rFonts w:hint="eastAsia"/>
          <w:szCs w:val="21"/>
        </w:rPr>
        <w:t>在船舶尺寸、船舶所从事的航行业务及船舶的布置合理可行时，</w:t>
      </w:r>
      <w:r>
        <w:rPr>
          <w:rFonts w:cs="KBCHLD+SimSun+4" w:hint="eastAsia"/>
          <w:szCs w:val="21"/>
        </w:rPr>
        <w:t>卧</w:t>
      </w:r>
      <w:r>
        <w:rPr>
          <w:rFonts w:hint="eastAsia"/>
          <w:szCs w:val="21"/>
        </w:rPr>
        <w:t>室中应配</w:t>
      </w:r>
      <w:r>
        <w:rPr>
          <w:rFonts w:cs="KBBKIL+SimSun+2" w:hint="eastAsia"/>
          <w:szCs w:val="21"/>
        </w:rPr>
        <w:t>备包括</w:t>
      </w:r>
      <w:r>
        <w:rPr>
          <w:rFonts w:cs="KBBMED+SimSun+3" w:hint="eastAsia"/>
          <w:szCs w:val="21"/>
        </w:rPr>
        <w:t>卫</w:t>
      </w:r>
      <w:r>
        <w:rPr>
          <w:rFonts w:hint="eastAsia"/>
          <w:szCs w:val="21"/>
        </w:rPr>
        <w:t>生间的个人</w:t>
      </w:r>
      <w:r>
        <w:rPr>
          <w:rFonts w:cs="KBCPNC+SimSun+5" w:hint="eastAsia"/>
          <w:szCs w:val="21"/>
        </w:rPr>
        <w:t>浴</w:t>
      </w:r>
      <w:r>
        <w:rPr>
          <w:rFonts w:hint="eastAsia"/>
          <w:szCs w:val="21"/>
        </w:rPr>
        <w:t>室，</w:t>
      </w:r>
      <w:r>
        <w:rPr>
          <w:rFonts w:cs="KBBKIL+SimSun+2" w:hint="eastAsia"/>
          <w:szCs w:val="21"/>
        </w:rPr>
        <w:t>从而为</w:t>
      </w:r>
      <w:r>
        <w:rPr>
          <w:rFonts w:hint="eastAsia"/>
          <w:szCs w:val="21"/>
        </w:rPr>
        <w:t>居</w:t>
      </w:r>
      <w:r>
        <w:rPr>
          <w:rFonts w:cs="KBCHLD+SimSun+4" w:hint="eastAsia"/>
          <w:szCs w:val="21"/>
        </w:rPr>
        <w:t>住</w:t>
      </w:r>
      <w:r>
        <w:rPr>
          <w:rFonts w:cs="KBBMED+SimSun+3" w:hint="eastAsia"/>
          <w:szCs w:val="21"/>
        </w:rPr>
        <w:t>者</w:t>
      </w:r>
      <w:r>
        <w:rPr>
          <w:rFonts w:hint="eastAsia"/>
          <w:szCs w:val="21"/>
        </w:rPr>
        <w:t>提供合理的</w:t>
      </w:r>
      <w:r>
        <w:rPr>
          <w:rFonts w:cs="KBCPNC+SimSun+5" w:hint="eastAsia"/>
          <w:szCs w:val="21"/>
        </w:rPr>
        <w:t>舒</w:t>
      </w:r>
      <w:r>
        <w:rPr>
          <w:rFonts w:hint="eastAsia"/>
          <w:szCs w:val="21"/>
        </w:rPr>
        <w:t>适</w:t>
      </w:r>
      <w:r>
        <w:rPr>
          <w:rFonts w:cs="KBBKIL+SimSun+2" w:hint="eastAsia"/>
          <w:szCs w:val="21"/>
        </w:rPr>
        <w:t>性</w:t>
      </w:r>
      <w:r>
        <w:rPr>
          <w:rFonts w:hint="eastAsia"/>
          <w:szCs w:val="21"/>
        </w:rPr>
        <w:t>并</w:t>
      </w:r>
      <w:r>
        <w:rPr>
          <w:rFonts w:cs="KBBKIL+SimSun+2" w:hint="eastAsia"/>
          <w:szCs w:val="21"/>
        </w:rPr>
        <w:t>便</w:t>
      </w:r>
      <w:r>
        <w:rPr>
          <w:rFonts w:hint="eastAsia"/>
          <w:szCs w:val="21"/>
        </w:rPr>
        <w:t>于保</w:t>
      </w:r>
      <w:r>
        <w:rPr>
          <w:rFonts w:cs="KBBKIL+SimSun+2" w:hint="eastAsia"/>
          <w:szCs w:val="21"/>
        </w:rPr>
        <w:t>持整</w:t>
      </w:r>
      <w:r>
        <w:rPr>
          <w:rFonts w:cs="KBCPNC+SimSun+5" w:hint="eastAsia"/>
          <w:szCs w:val="21"/>
        </w:rPr>
        <w:t>洁</w:t>
      </w:r>
      <w:r>
        <w:rPr>
          <w:rFonts w:cs="KBBKIL+SimSun+2" w:hint="eastAsia"/>
          <w:szCs w:val="21"/>
        </w:rPr>
        <w:t>；</w:t>
      </w:r>
    </w:p>
    <w:p w:rsidR="00635AF9" w:rsidRDefault="00A87DC8">
      <w:pPr>
        <w:autoSpaceDE w:val="0"/>
        <w:autoSpaceDN w:val="0"/>
        <w:adjustRightInd w:val="0"/>
        <w:spacing w:line="400" w:lineRule="exact"/>
        <w:ind w:firstLineChars="200" w:firstLine="420"/>
        <w:jc w:val="left"/>
        <w:rPr>
          <w:szCs w:val="21"/>
        </w:rPr>
      </w:pPr>
      <w:r>
        <w:rPr>
          <w:rFonts w:cs="KBBIGP+TimesNewRoman"/>
          <w:kern w:val="0"/>
          <w:szCs w:val="21"/>
        </w:rPr>
        <w:t>(</w:t>
      </w:r>
      <w:r>
        <w:rPr>
          <w:rFonts w:cs="KBBIGP+TimesNewRoman" w:hint="eastAsia"/>
          <w:kern w:val="0"/>
          <w:szCs w:val="21"/>
        </w:rPr>
        <w:t>17</w:t>
      </w:r>
      <w:r>
        <w:rPr>
          <w:rFonts w:cs="KBBIGP+TimesNewRoman"/>
          <w:kern w:val="0"/>
          <w:szCs w:val="21"/>
        </w:rPr>
        <w:t xml:space="preserve">) </w:t>
      </w:r>
      <w:r>
        <w:rPr>
          <w:rFonts w:cs="KBBKIL+SimSun+2" w:hint="eastAsia"/>
          <w:kern w:val="0"/>
          <w:szCs w:val="21"/>
        </w:rPr>
        <w:t>应</w:t>
      </w:r>
      <w:r>
        <w:rPr>
          <w:rFonts w:hint="eastAsia"/>
          <w:kern w:val="0"/>
          <w:szCs w:val="21"/>
        </w:rPr>
        <w:t>尽实际可能，在安</w:t>
      </w:r>
      <w:r>
        <w:rPr>
          <w:rFonts w:cs="KBBKIL+SimSun+2" w:hint="eastAsia"/>
          <w:kern w:val="0"/>
          <w:szCs w:val="21"/>
        </w:rPr>
        <w:t>排</w:t>
      </w:r>
      <w:r>
        <w:rPr>
          <w:rFonts w:cs="KBCHLD+SimSun+4" w:hint="eastAsia"/>
          <w:kern w:val="0"/>
          <w:szCs w:val="21"/>
        </w:rPr>
        <w:t>卧</w:t>
      </w:r>
      <w:r>
        <w:rPr>
          <w:rFonts w:hint="eastAsia"/>
          <w:kern w:val="0"/>
          <w:szCs w:val="21"/>
        </w:rPr>
        <w:t>室时</w:t>
      </w:r>
      <w:r>
        <w:rPr>
          <w:rFonts w:cs="KBBKIL+SimSun+2" w:hint="eastAsia"/>
          <w:kern w:val="0"/>
          <w:szCs w:val="21"/>
        </w:rPr>
        <w:t>将值班</w:t>
      </w:r>
      <w:r>
        <w:rPr>
          <w:rFonts w:hint="eastAsia"/>
          <w:kern w:val="0"/>
          <w:szCs w:val="21"/>
        </w:rPr>
        <w:t>人员分</w:t>
      </w:r>
      <w:r>
        <w:rPr>
          <w:rFonts w:hint="eastAsia"/>
          <w:szCs w:val="21"/>
        </w:rPr>
        <w:t>开，避免使日间工作的船员与值班人员同住一间；</w:t>
      </w:r>
    </w:p>
    <w:p w:rsidR="00635AF9" w:rsidRDefault="00A87DC8">
      <w:pPr>
        <w:autoSpaceDE w:val="0"/>
        <w:autoSpaceDN w:val="0"/>
        <w:adjustRightInd w:val="0"/>
        <w:spacing w:line="400" w:lineRule="exact"/>
        <w:ind w:firstLineChars="200" w:firstLine="420"/>
        <w:jc w:val="left"/>
        <w:rPr>
          <w:szCs w:val="21"/>
        </w:rPr>
      </w:pPr>
      <w:r>
        <w:rPr>
          <w:szCs w:val="21"/>
        </w:rPr>
        <w:t>(</w:t>
      </w:r>
      <w:r>
        <w:rPr>
          <w:rFonts w:hint="eastAsia"/>
          <w:szCs w:val="21"/>
        </w:rPr>
        <w:t>18</w:t>
      </w:r>
      <w:r>
        <w:rPr>
          <w:szCs w:val="21"/>
        </w:rPr>
        <w:t xml:space="preserve">) </w:t>
      </w:r>
      <w:r>
        <w:rPr>
          <w:rFonts w:hint="eastAsia"/>
          <w:szCs w:val="21"/>
        </w:rPr>
        <w:t>对于担任见习高级船员职责的船员，每间卧室居住的人数不应超过</w:t>
      </w:r>
      <w:r>
        <w:rPr>
          <w:szCs w:val="21"/>
        </w:rPr>
        <w:t>2</w:t>
      </w:r>
      <w:r>
        <w:rPr>
          <w:rFonts w:hint="eastAsia"/>
          <w:szCs w:val="21"/>
        </w:rPr>
        <w:t>人；</w:t>
      </w:r>
    </w:p>
    <w:p w:rsidR="00635AF9" w:rsidRDefault="00A87DC8">
      <w:pPr>
        <w:autoSpaceDE w:val="0"/>
        <w:autoSpaceDN w:val="0"/>
        <w:adjustRightInd w:val="0"/>
        <w:spacing w:line="400" w:lineRule="exact"/>
        <w:ind w:firstLineChars="200" w:firstLine="420"/>
        <w:jc w:val="left"/>
        <w:rPr>
          <w:szCs w:val="21"/>
        </w:rPr>
      </w:pPr>
      <w:r>
        <w:rPr>
          <w:szCs w:val="21"/>
        </w:rPr>
        <w:t>(</w:t>
      </w:r>
      <w:r>
        <w:rPr>
          <w:rFonts w:hint="eastAsia"/>
          <w:szCs w:val="21"/>
        </w:rPr>
        <w:t>19</w:t>
      </w:r>
      <w:r>
        <w:rPr>
          <w:szCs w:val="21"/>
        </w:rPr>
        <w:t xml:space="preserve">) </w:t>
      </w:r>
      <w:r>
        <w:rPr>
          <w:rFonts w:hint="eastAsia"/>
          <w:szCs w:val="21"/>
        </w:rPr>
        <w:t>如可行，应考虑将上述（</w:t>
      </w:r>
      <w:r>
        <w:rPr>
          <w:rFonts w:hint="eastAsia"/>
          <w:szCs w:val="21"/>
        </w:rPr>
        <w:t>13</w:t>
      </w:r>
      <w:r>
        <w:rPr>
          <w:rFonts w:hint="eastAsia"/>
          <w:szCs w:val="21"/>
        </w:rPr>
        <w:t>）中的要求扩展到大管轮；</w:t>
      </w:r>
    </w:p>
    <w:p w:rsidR="00635AF9" w:rsidRDefault="00A87DC8">
      <w:pPr>
        <w:autoSpaceDE w:val="0"/>
        <w:autoSpaceDN w:val="0"/>
        <w:adjustRightInd w:val="0"/>
        <w:spacing w:line="400" w:lineRule="exact"/>
        <w:ind w:firstLineChars="200" w:firstLine="420"/>
        <w:jc w:val="left"/>
        <w:rPr>
          <w:szCs w:val="21"/>
        </w:rPr>
      </w:pPr>
      <w:r>
        <w:rPr>
          <w:szCs w:val="21"/>
        </w:rPr>
        <w:t>(</w:t>
      </w:r>
      <w:r>
        <w:rPr>
          <w:rFonts w:hint="eastAsia"/>
          <w:szCs w:val="21"/>
        </w:rPr>
        <w:t>20</w:t>
      </w:r>
      <w:r>
        <w:rPr>
          <w:szCs w:val="21"/>
        </w:rPr>
        <w:t xml:space="preserve">) </w:t>
      </w:r>
      <w:r>
        <w:rPr>
          <w:rFonts w:hint="eastAsia"/>
          <w:szCs w:val="21"/>
        </w:rPr>
        <w:t>在丈量地板面积时，应包括</w:t>
      </w:r>
      <w:proofErr w:type="gramStart"/>
      <w:r>
        <w:rPr>
          <w:rFonts w:hint="eastAsia"/>
          <w:szCs w:val="21"/>
        </w:rPr>
        <w:t>床铺位</w:t>
      </w:r>
      <w:proofErr w:type="gramEnd"/>
      <w:r>
        <w:rPr>
          <w:rFonts w:hint="eastAsia"/>
          <w:szCs w:val="21"/>
        </w:rPr>
        <w:t>和</w:t>
      </w:r>
      <w:proofErr w:type="gramStart"/>
      <w:r>
        <w:rPr>
          <w:rFonts w:hint="eastAsia"/>
          <w:szCs w:val="21"/>
        </w:rPr>
        <w:t>储物</w:t>
      </w:r>
      <w:proofErr w:type="gramEnd"/>
      <w:r>
        <w:rPr>
          <w:rFonts w:hint="eastAsia"/>
          <w:szCs w:val="21"/>
        </w:rPr>
        <w:t>柜、抽屉柜和座位所占空间。不应包括不能有效地增加供自由行动的可用空间和不能用来放置家具的狭小和形状不规则的空间；</w:t>
      </w:r>
    </w:p>
    <w:p w:rsidR="00635AF9" w:rsidRDefault="00A87DC8">
      <w:pPr>
        <w:spacing w:line="400" w:lineRule="exact"/>
        <w:ind w:firstLineChars="200" w:firstLine="420"/>
        <w:rPr>
          <w:szCs w:val="21"/>
        </w:rPr>
      </w:pPr>
      <w:r>
        <w:rPr>
          <w:szCs w:val="21"/>
        </w:rPr>
        <w:t>(</w:t>
      </w:r>
      <w:r>
        <w:rPr>
          <w:rFonts w:hint="eastAsia"/>
          <w:szCs w:val="21"/>
        </w:rPr>
        <w:t>21</w:t>
      </w:r>
      <w:r>
        <w:rPr>
          <w:szCs w:val="21"/>
        </w:rPr>
        <w:t xml:space="preserve">) </w:t>
      </w:r>
      <w:r>
        <w:rPr>
          <w:rFonts w:hint="eastAsia"/>
          <w:szCs w:val="21"/>
        </w:rPr>
        <w:t>不应使用超过两层的床铺。当铺位设置在船侧，且铺位上方设有</w:t>
      </w:r>
      <w:bookmarkStart w:id="47" w:name="OLE_LINK116"/>
      <w:bookmarkStart w:id="48" w:name="OLE_LINK117"/>
      <w:r>
        <w:rPr>
          <w:rFonts w:hint="eastAsia"/>
          <w:szCs w:val="21"/>
        </w:rPr>
        <w:t>舷边窗</w:t>
      </w:r>
      <w:bookmarkEnd w:id="47"/>
      <w:bookmarkEnd w:id="48"/>
      <w:r>
        <w:rPr>
          <w:rFonts w:hint="eastAsia"/>
          <w:szCs w:val="21"/>
        </w:rPr>
        <w:t>，则只能</w:t>
      </w:r>
      <w:r>
        <w:rPr>
          <w:rFonts w:hint="eastAsia"/>
          <w:szCs w:val="21"/>
        </w:rPr>
        <w:lastRenderedPageBreak/>
        <w:t>设置单层铺位；</w:t>
      </w:r>
    </w:p>
    <w:p w:rsidR="00635AF9" w:rsidRDefault="00A87DC8">
      <w:pPr>
        <w:autoSpaceDE w:val="0"/>
        <w:autoSpaceDN w:val="0"/>
        <w:adjustRightInd w:val="0"/>
        <w:spacing w:line="400" w:lineRule="exact"/>
        <w:ind w:firstLineChars="200" w:firstLine="420"/>
        <w:jc w:val="left"/>
        <w:rPr>
          <w:szCs w:val="21"/>
        </w:rPr>
      </w:pPr>
      <w:r>
        <w:rPr>
          <w:szCs w:val="21"/>
        </w:rPr>
        <w:t>(</w:t>
      </w:r>
      <w:r>
        <w:rPr>
          <w:rFonts w:hint="eastAsia"/>
          <w:szCs w:val="21"/>
        </w:rPr>
        <w:t>22</w:t>
      </w:r>
      <w:r>
        <w:rPr>
          <w:szCs w:val="21"/>
        </w:rPr>
        <w:t xml:space="preserve">) </w:t>
      </w:r>
      <w:r>
        <w:rPr>
          <w:rFonts w:hint="eastAsia"/>
          <w:szCs w:val="21"/>
        </w:rPr>
        <w:t>两层铺位的下铺离地面高度不应小于</w:t>
      </w:r>
      <w:r>
        <w:rPr>
          <w:szCs w:val="21"/>
        </w:rPr>
        <w:t>30</w:t>
      </w:r>
      <w:r>
        <w:rPr>
          <w:rFonts w:hint="eastAsia"/>
          <w:szCs w:val="21"/>
        </w:rPr>
        <w:t>0mm</w:t>
      </w:r>
      <w:r>
        <w:rPr>
          <w:rFonts w:hint="eastAsia"/>
          <w:szCs w:val="21"/>
        </w:rPr>
        <w:t>，上铺大约位于下铺床板与天花板甲板梁底部的中间位置；</w:t>
      </w:r>
    </w:p>
    <w:p w:rsidR="00635AF9" w:rsidRDefault="00A87DC8">
      <w:pPr>
        <w:autoSpaceDE w:val="0"/>
        <w:autoSpaceDN w:val="0"/>
        <w:adjustRightInd w:val="0"/>
        <w:spacing w:line="400" w:lineRule="exact"/>
        <w:ind w:firstLineChars="200" w:firstLine="420"/>
        <w:jc w:val="left"/>
        <w:rPr>
          <w:szCs w:val="21"/>
        </w:rPr>
      </w:pPr>
      <w:r>
        <w:rPr>
          <w:szCs w:val="21"/>
        </w:rPr>
        <w:t>(</w:t>
      </w:r>
      <w:r>
        <w:rPr>
          <w:rFonts w:hint="eastAsia"/>
          <w:szCs w:val="21"/>
        </w:rPr>
        <w:t>23</w:t>
      </w:r>
      <w:r>
        <w:rPr>
          <w:szCs w:val="21"/>
        </w:rPr>
        <w:t xml:space="preserve">) </w:t>
      </w:r>
      <w:r>
        <w:rPr>
          <w:rFonts w:hint="eastAsia"/>
          <w:szCs w:val="21"/>
        </w:rPr>
        <w:t>床架及挡板</w:t>
      </w:r>
      <w:r>
        <w:rPr>
          <w:szCs w:val="21"/>
        </w:rPr>
        <w:t>(</w:t>
      </w:r>
      <w:r>
        <w:rPr>
          <w:rFonts w:hint="eastAsia"/>
          <w:szCs w:val="21"/>
        </w:rPr>
        <w:t>如有</w:t>
      </w:r>
      <w:r>
        <w:rPr>
          <w:szCs w:val="21"/>
        </w:rPr>
        <w:t>)</w:t>
      </w:r>
      <w:r>
        <w:rPr>
          <w:rFonts w:hint="eastAsia"/>
          <w:szCs w:val="21"/>
        </w:rPr>
        <w:t>应使用符合相关标准的材料，质地坚硬而光滑，不易腐蚀和隐藏害虫；</w:t>
      </w:r>
    </w:p>
    <w:p w:rsidR="00635AF9" w:rsidRDefault="00A87DC8">
      <w:pPr>
        <w:autoSpaceDE w:val="0"/>
        <w:autoSpaceDN w:val="0"/>
        <w:adjustRightInd w:val="0"/>
        <w:spacing w:line="400" w:lineRule="exact"/>
        <w:ind w:firstLineChars="200" w:firstLine="420"/>
        <w:jc w:val="left"/>
        <w:rPr>
          <w:szCs w:val="21"/>
        </w:rPr>
      </w:pPr>
      <w:r>
        <w:rPr>
          <w:szCs w:val="21"/>
        </w:rPr>
        <w:t>(</w:t>
      </w:r>
      <w:r>
        <w:rPr>
          <w:rFonts w:hint="eastAsia"/>
          <w:szCs w:val="21"/>
        </w:rPr>
        <w:t>24</w:t>
      </w:r>
      <w:r>
        <w:rPr>
          <w:szCs w:val="21"/>
        </w:rPr>
        <w:t xml:space="preserve">) </w:t>
      </w:r>
      <w:r>
        <w:rPr>
          <w:rFonts w:hint="eastAsia"/>
          <w:szCs w:val="21"/>
        </w:rPr>
        <w:t>如床架为管状材料，应将它们完全封闭，不留孔穴，以免害虫进入；</w:t>
      </w:r>
    </w:p>
    <w:p w:rsidR="00635AF9" w:rsidRDefault="00A87DC8">
      <w:pPr>
        <w:autoSpaceDE w:val="0"/>
        <w:autoSpaceDN w:val="0"/>
        <w:adjustRightInd w:val="0"/>
        <w:spacing w:line="400" w:lineRule="exact"/>
        <w:ind w:firstLineChars="200" w:firstLine="420"/>
        <w:jc w:val="left"/>
        <w:rPr>
          <w:szCs w:val="21"/>
        </w:rPr>
      </w:pPr>
      <w:r>
        <w:rPr>
          <w:szCs w:val="21"/>
        </w:rPr>
        <w:t>(</w:t>
      </w:r>
      <w:r>
        <w:rPr>
          <w:rFonts w:hint="eastAsia"/>
          <w:szCs w:val="21"/>
        </w:rPr>
        <w:t>25</w:t>
      </w:r>
      <w:r>
        <w:rPr>
          <w:szCs w:val="21"/>
        </w:rPr>
        <w:t xml:space="preserve">) </w:t>
      </w:r>
      <w:r>
        <w:rPr>
          <w:rFonts w:hint="eastAsia"/>
          <w:szCs w:val="21"/>
        </w:rPr>
        <w:t>每张床铺应配备带有缓冲底板的舒服床垫或包括弹簧底板或弹簧床</w:t>
      </w:r>
      <w:proofErr w:type="gramStart"/>
      <w:r>
        <w:rPr>
          <w:rFonts w:hint="eastAsia"/>
          <w:szCs w:val="21"/>
        </w:rPr>
        <w:t>绷</w:t>
      </w:r>
      <w:proofErr w:type="gramEnd"/>
      <w:r>
        <w:rPr>
          <w:rFonts w:hint="eastAsia"/>
          <w:szCs w:val="21"/>
        </w:rPr>
        <w:t>在内的复合缓冲床垫。床垫和缓冲材料应采用符合相关标准的材料。不得使用易于隐藏害虫的充填材料；</w:t>
      </w:r>
    </w:p>
    <w:p w:rsidR="00635AF9" w:rsidRDefault="00A87DC8">
      <w:pPr>
        <w:autoSpaceDE w:val="0"/>
        <w:autoSpaceDN w:val="0"/>
        <w:adjustRightInd w:val="0"/>
        <w:spacing w:line="400" w:lineRule="exact"/>
        <w:ind w:firstLineChars="200" w:firstLine="420"/>
        <w:jc w:val="left"/>
        <w:rPr>
          <w:rFonts w:cs="KBBKIL+SimSun+2"/>
          <w:kern w:val="0"/>
          <w:szCs w:val="21"/>
        </w:rPr>
      </w:pPr>
      <w:r>
        <w:rPr>
          <w:szCs w:val="21"/>
        </w:rPr>
        <w:t>(</w:t>
      </w:r>
      <w:r>
        <w:rPr>
          <w:rFonts w:hint="eastAsia"/>
          <w:szCs w:val="21"/>
        </w:rPr>
        <w:t>26</w:t>
      </w:r>
      <w:r>
        <w:rPr>
          <w:szCs w:val="21"/>
        </w:rPr>
        <w:t xml:space="preserve">) </w:t>
      </w:r>
      <w:r>
        <w:rPr>
          <w:rFonts w:hint="eastAsia"/>
          <w:szCs w:val="21"/>
        </w:rPr>
        <w:t>如使用双层铺位，上铺床垫下的弹簧床</w:t>
      </w:r>
      <w:proofErr w:type="gramStart"/>
      <w:r>
        <w:rPr>
          <w:rFonts w:hint="eastAsia"/>
          <w:szCs w:val="21"/>
        </w:rPr>
        <w:t>绷</w:t>
      </w:r>
      <w:proofErr w:type="gramEnd"/>
      <w:r>
        <w:rPr>
          <w:rFonts w:hint="eastAsia"/>
          <w:szCs w:val="21"/>
        </w:rPr>
        <w:t>下方应垫上</w:t>
      </w:r>
      <w:r>
        <w:rPr>
          <w:rFonts w:hint="eastAsia"/>
          <w:kern w:val="0"/>
          <w:szCs w:val="21"/>
        </w:rPr>
        <w:t>一</w:t>
      </w:r>
      <w:r>
        <w:rPr>
          <w:rFonts w:cs="KBBMED+SimSun+3" w:hint="eastAsia"/>
          <w:kern w:val="0"/>
          <w:szCs w:val="21"/>
        </w:rPr>
        <w:t>层</w:t>
      </w:r>
      <w:r>
        <w:rPr>
          <w:rFonts w:hint="eastAsia"/>
          <w:kern w:val="0"/>
          <w:szCs w:val="21"/>
        </w:rPr>
        <w:t>防</w:t>
      </w:r>
      <w:r>
        <w:rPr>
          <w:rFonts w:cs="KBCPNC+SimSun+5" w:hint="eastAsia"/>
          <w:kern w:val="0"/>
          <w:szCs w:val="21"/>
        </w:rPr>
        <w:t>灰尘</w:t>
      </w:r>
      <w:r>
        <w:rPr>
          <w:rFonts w:hint="eastAsia"/>
          <w:kern w:val="0"/>
          <w:szCs w:val="21"/>
        </w:rPr>
        <w:t>的</w:t>
      </w:r>
      <w:r>
        <w:rPr>
          <w:rFonts w:cs="KBCPNC+SimSun+5" w:hint="eastAsia"/>
          <w:kern w:val="0"/>
          <w:szCs w:val="21"/>
        </w:rPr>
        <w:t>底</w:t>
      </w:r>
      <w:r>
        <w:rPr>
          <w:rFonts w:cs="KBBKIL+SimSun+2" w:hint="eastAsia"/>
          <w:kern w:val="0"/>
          <w:szCs w:val="21"/>
        </w:rPr>
        <w:t>板；</w:t>
      </w:r>
    </w:p>
    <w:p w:rsidR="00635AF9" w:rsidRDefault="00A87DC8">
      <w:pPr>
        <w:autoSpaceDE w:val="0"/>
        <w:autoSpaceDN w:val="0"/>
        <w:adjustRightInd w:val="0"/>
        <w:spacing w:line="400" w:lineRule="exact"/>
        <w:ind w:firstLineChars="200" w:firstLine="420"/>
        <w:jc w:val="left"/>
        <w:rPr>
          <w:rFonts w:cs="KBBKIL+SimSun+2"/>
          <w:kern w:val="0"/>
          <w:szCs w:val="21"/>
        </w:rPr>
      </w:pPr>
      <w:r>
        <w:rPr>
          <w:rFonts w:cs="KBBIGP+TimesNewRoman"/>
          <w:kern w:val="0"/>
          <w:szCs w:val="21"/>
        </w:rPr>
        <w:t>(</w:t>
      </w:r>
      <w:r>
        <w:rPr>
          <w:rFonts w:cs="KBBIGP+TimesNewRoman" w:hint="eastAsia"/>
          <w:kern w:val="0"/>
          <w:szCs w:val="21"/>
        </w:rPr>
        <w:t>27</w:t>
      </w:r>
      <w:r>
        <w:rPr>
          <w:rFonts w:cs="KBBIGP+TimesNewRoman"/>
          <w:kern w:val="0"/>
          <w:szCs w:val="21"/>
        </w:rPr>
        <w:t xml:space="preserve">) </w:t>
      </w:r>
      <w:r>
        <w:rPr>
          <w:rFonts w:hint="eastAsia"/>
          <w:kern w:val="0"/>
          <w:szCs w:val="21"/>
        </w:rPr>
        <w:t>家</w:t>
      </w:r>
      <w:r>
        <w:rPr>
          <w:rFonts w:cs="KBBKIL+SimSun+2" w:hint="eastAsia"/>
          <w:kern w:val="0"/>
          <w:szCs w:val="21"/>
        </w:rPr>
        <w:t>具应</w:t>
      </w:r>
      <w:r>
        <w:rPr>
          <w:rFonts w:hint="eastAsia"/>
          <w:kern w:val="0"/>
          <w:szCs w:val="21"/>
        </w:rPr>
        <w:t>使用</w:t>
      </w:r>
      <w:r>
        <w:rPr>
          <w:rFonts w:cs="KBBKIL+SimSun+2" w:hint="eastAsia"/>
          <w:kern w:val="0"/>
          <w:szCs w:val="21"/>
        </w:rPr>
        <w:t>光</w:t>
      </w:r>
      <w:r>
        <w:rPr>
          <w:rFonts w:cs="KBCPNC+SimSun+5" w:hint="eastAsia"/>
          <w:kern w:val="0"/>
          <w:szCs w:val="21"/>
        </w:rPr>
        <w:t>滑</w:t>
      </w:r>
      <w:r>
        <w:rPr>
          <w:rFonts w:hint="eastAsia"/>
          <w:kern w:val="0"/>
          <w:szCs w:val="21"/>
        </w:rPr>
        <w:t>、</w:t>
      </w:r>
      <w:r>
        <w:rPr>
          <w:rFonts w:cs="KBCPNC+SimSun+5" w:hint="eastAsia"/>
          <w:kern w:val="0"/>
          <w:szCs w:val="21"/>
        </w:rPr>
        <w:t>坚硬</w:t>
      </w:r>
      <w:r>
        <w:rPr>
          <w:rFonts w:hint="eastAsia"/>
          <w:kern w:val="0"/>
          <w:szCs w:val="21"/>
        </w:rPr>
        <w:t>、</w:t>
      </w:r>
      <w:r>
        <w:rPr>
          <w:rFonts w:cs="KBBKIL+SimSun+2" w:hint="eastAsia"/>
          <w:kern w:val="0"/>
          <w:szCs w:val="21"/>
        </w:rPr>
        <w:t>不</w:t>
      </w:r>
      <w:r>
        <w:rPr>
          <w:rFonts w:cs="KBCHLD+SimSun+4" w:hint="eastAsia"/>
          <w:kern w:val="0"/>
          <w:szCs w:val="21"/>
        </w:rPr>
        <w:t>易</w:t>
      </w:r>
      <w:r>
        <w:rPr>
          <w:rFonts w:cs="KBBMED+SimSun+3" w:hint="eastAsia"/>
          <w:kern w:val="0"/>
          <w:szCs w:val="21"/>
        </w:rPr>
        <w:t>变</w:t>
      </w:r>
      <w:r>
        <w:rPr>
          <w:rFonts w:cs="KBBKIL+SimSun+2" w:hint="eastAsia"/>
          <w:kern w:val="0"/>
          <w:szCs w:val="21"/>
        </w:rPr>
        <w:t>形</w:t>
      </w:r>
      <w:r>
        <w:rPr>
          <w:rFonts w:hint="eastAsia"/>
          <w:kern w:val="0"/>
          <w:szCs w:val="21"/>
        </w:rPr>
        <w:t>和</w:t>
      </w:r>
      <w:r>
        <w:rPr>
          <w:rFonts w:cs="KBCPNC+SimSun+5" w:hint="eastAsia"/>
          <w:kern w:val="0"/>
          <w:szCs w:val="21"/>
        </w:rPr>
        <w:t>腐蚀</w:t>
      </w:r>
      <w:r>
        <w:rPr>
          <w:rFonts w:hint="eastAsia"/>
          <w:kern w:val="0"/>
          <w:szCs w:val="21"/>
        </w:rPr>
        <w:t>的</w:t>
      </w:r>
      <w:r>
        <w:rPr>
          <w:rFonts w:cs="KBCHLD+SimSun+4" w:hint="eastAsia"/>
          <w:kern w:val="0"/>
          <w:szCs w:val="21"/>
        </w:rPr>
        <w:t>材料</w:t>
      </w:r>
      <w:r>
        <w:rPr>
          <w:rFonts w:hint="eastAsia"/>
          <w:kern w:val="0"/>
          <w:szCs w:val="21"/>
        </w:rPr>
        <w:t>制作</w:t>
      </w:r>
      <w:r>
        <w:rPr>
          <w:rFonts w:cs="KBBKIL+SimSun+2" w:hint="eastAsia"/>
          <w:kern w:val="0"/>
          <w:szCs w:val="21"/>
        </w:rPr>
        <w:t>；</w:t>
      </w:r>
    </w:p>
    <w:p w:rsidR="00635AF9" w:rsidRDefault="00A87DC8">
      <w:pPr>
        <w:autoSpaceDE w:val="0"/>
        <w:autoSpaceDN w:val="0"/>
        <w:adjustRightInd w:val="0"/>
        <w:spacing w:line="400" w:lineRule="exact"/>
        <w:ind w:firstLineChars="200" w:firstLine="420"/>
        <w:jc w:val="left"/>
        <w:rPr>
          <w:rFonts w:cs="KBBKIL+SimSun+2"/>
          <w:kern w:val="0"/>
          <w:szCs w:val="21"/>
        </w:rPr>
      </w:pPr>
      <w:r>
        <w:rPr>
          <w:rFonts w:cs="KBBIGP+TimesNewRoman"/>
          <w:kern w:val="0"/>
          <w:szCs w:val="21"/>
        </w:rPr>
        <w:t>(</w:t>
      </w:r>
      <w:r>
        <w:rPr>
          <w:rFonts w:cs="KBBIGP+TimesNewRoman" w:hint="eastAsia"/>
          <w:kern w:val="0"/>
          <w:szCs w:val="21"/>
        </w:rPr>
        <w:t>28</w:t>
      </w:r>
      <w:r>
        <w:rPr>
          <w:rFonts w:cs="KBBIGP+TimesNewRoman"/>
          <w:kern w:val="0"/>
          <w:szCs w:val="21"/>
        </w:rPr>
        <w:t xml:space="preserve">) </w:t>
      </w:r>
      <w:r>
        <w:rPr>
          <w:rFonts w:cs="KBCHLD+SimSun+4" w:hint="eastAsia"/>
          <w:kern w:val="0"/>
          <w:szCs w:val="21"/>
        </w:rPr>
        <w:t>卧</w:t>
      </w:r>
      <w:r>
        <w:rPr>
          <w:rFonts w:hint="eastAsia"/>
          <w:kern w:val="0"/>
          <w:szCs w:val="21"/>
        </w:rPr>
        <w:t>室</w:t>
      </w:r>
      <w:r>
        <w:rPr>
          <w:rFonts w:cs="KBCPNC+SimSun+5" w:hint="eastAsia"/>
          <w:kern w:val="0"/>
          <w:szCs w:val="21"/>
        </w:rPr>
        <w:t>舷边窗</w:t>
      </w:r>
      <w:r>
        <w:rPr>
          <w:rFonts w:cs="KBBKIL+SimSun+2" w:hint="eastAsia"/>
          <w:kern w:val="0"/>
          <w:szCs w:val="21"/>
        </w:rPr>
        <w:t>应</w:t>
      </w:r>
      <w:r>
        <w:rPr>
          <w:rFonts w:cs="KBCHLD+SimSun+4" w:hint="eastAsia"/>
          <w:kern w:val="0"/>
          <w:szCs w:val="21"/>
        </w:rPr>
        <w:t>装</w:t>
      </w:r>
      <w:r>
        <w:rPr>
          <w:rFonts w:hint="eastAsia"/>
          <w:kern w:val="0"/>
          <w:szCs w:val="21"/>
        </w:rPr>
        <w:t>有</w:t>
      </w:r>
      <w:r>
        <w:rPr>
          <w:rFonts w:cs="KBCPNC+SimSun+5" w:hint="eastAsia"/>
          <w:kern w:val="0"/>
          <w:szCs w:val="21"/>
        </w:rPr>
        <w:t>窗帘</w:t>
      </w:r>
      <w:r>
        <w:rPr>
          <w:rFonts w:hint="eastAsia"/>
          <w:kern w:val="0"/>
          <w:szCs w:val="21"/>
        </w:rPr>
        <w:t>或</w:t>
      </w:r>
      <w:r>
        <w:rPr>
          <w:rFonts w:cs="KBBMED+SimSun+3" w:hint="eastAsia"/>
          <w:kern w:val="0"/>
          <w:szCs w:val="21"/>
        </w:rPr>
        <w:t>类似物</w:t>
      </w:r>
      <w:r>
        <w:rPr>
          <w:rFonts w:cs="KBBKIL+SimSun+2" w:hint="eastAsia"/>
          <w:kern w:val="0"/>
          <w:szCs w:val="21"/>
        </w:rPr>
        <w:t>；</w:t>
      </w:r>
    </w:p>
    <w:p w:rsidR="00635AF9" w:rsidRDefault="00A87DC8">
      <w:pPr>
        <w:autoSpaceDE w:val="0"/>
        <w:autoSpaceDN w:val="0"/>
        <w:adjustRightInd w:val="0"/>
        <w:spacing w:line="400" w:lineRule="exact"/>
        <w:ind w:firstLineChars="200" w:firstLine="420"/>
        <w:jc w:val="left"/>
        <w:rPr>
          <w:rFonts w:cs="KBBKIL+SimSun+2"/>
          <w:kern w:val="0"/>
          <w:szCs w:val="21"/>
        </w:rPr>
      </w:pPr>
      <w:r>
        <w:rPr>
          <w:rFonts w:cs="KBBIGP+TimesNewRoman"/>
          <w:kern w:val="0"/>
          <w:szCs w:val="21"/>
        </w:rPr>
        <w:t>(</w:t>
      </w:r>
      <w:r>
        <w:rPr>
          <w:rFonts w:cs="KBBIGP+TimesNewRoman" w:hint="eastAsia"/>
          <w:kern w:val="0"/>
          <w:szCs w:val="21"/>
        </w:rPr>
        <w:t>29</w:t>
      </w:r>
      <w:r>
        <w:rPr>
          <w:rFonts w:cs="KBBIGP+TimesNewRoman"/>
          <w:kern w:val="0"/>
          <w:szCs w:val="21"/>
        </w:rPr>
        <w:t xml:space="preserve">) </w:t>
      </w:r>
      <w:r>
        <w:rPr>
          <w:rFonts w:cs="KBBMED+SimSun+3" w:hint="eastAsia"/>
          <w:kern w:val="0"/>
          <w:szCs w:val="21"/>
        </w:rPr>
        <w:t>每</w:t>
      </w:r>
      <w:r>
        <w:rPr>
          <w:rFonts w:hint="eastAsia"/>
          <w:kern w:val="0"/>
          <w:szCs w:val="21"/>
        </w:rPr>
        <w:t>间</w:t>
      </w:r>
      <w:r>
        <w:rPr>
          <w:rFonts w:cs="KBCHLD+SimSun+4" w:hint="eastAsia"/>
          <w:kern w:val="0"/>
          <w:szCs w:val="21"/>
        </w:rPr>
        <w:t>卧</w:t>
      </w:r>
      <w:r>
        <w:rPr>
          <w:rFonts w:hint="eastAsia"/>
          <w:kern w:val="0"/>
          <w:szCs w:val="21"/>
        </w:rPr>
        <w:t>室</w:t>
      </w:r>
      <w:r>
        <w:rPr>
          <w:rFonts w:cs="KBBKIL+SimSun+2" w:hint="eastAsia"/>
          <w:kern w:val="0"/>
          <w:szCs w:val="21"/>
        </w:rPr>
        <w:t>应备</w:t>
      </w:r>
      <w:r>
        <w:rPr>
          <w:rFonts w:hint="eastAsia"/>
          <w:kern w:val="0"/>
          <w:szCs w:val="21"/>
        </w:rPr>
        <w:t>有一</w:t>
      </w:r>
      <w:r>
        <w:rPr>
          <w:rFonts w:cs="KBBKIL+SimSun+2" w:hint="eastAsia"/>
          <w:kern w:val="0"/>
          <w:szCs w:val="21"/>
        </w:rPr>
        <w:t>面</w:t>
      </w:r>
      <w:r>
        <w:rPr>
          <w:rFonts w:cs="KBCPNC+SimSun+5" w:hint="eastAsia"/>
          <w:kern w:val="0"/>
          <w:szCs w:val="21"/>
        </w:rPr>
        <w:t>镜</w:t>
      </w:r>
      <w:r>
        <w:rPr>
          <w:rFonts w:cs="KBBMED+SimSun+3" w:hint="eastAsia"/>
          <w:kern w:val="0"/>
          <w:szCs w:val="21"/>
        </w:rPr>
        <w:t>子</w:t>
      </w:r>
      <w:r>
        <w:rPr>
          <w:rFonts w:hint="eastAsia"/>
          <w:kern w:val="0"/>
          <w:szCs w:val="21"/>
        </w:rPr>
        <w:t>、存</w:t>
      </w:r>
      <w:r>
        <w:rPr>
          <w:rFonts w:cs="KBBMED+SimSun+3" w:hint="eastAsia"/>
          <w:kern w:val="0"/>
          <w:szCs w:val="21"/>
        </w:rPr>
        <w:t>放</w:t>
      </w:r>
      <w:r>
        <w:rPr>
          <w:rFonts w:cs="KBCHLD+SimSun+4" w:hint="eastAsia"/>
          <w:kern w:val="0"/>
          <w:szCs w:val="21"/>
        </w:rPr>
        <w:t>盥洗</w:t>
      </w:r>
      <w:r>
        <w:rPr>
          <w:rFonts w:hint="eastAsia"/>
          <w:kern w:val="0"/>
          <w:szCs w:val="21"/>
        </w:rPr>
        <w:t>用</w:t>
      </w:r>
      <w:r>
        <w:rPr>
          <w:rFonts w:cs="KBBKIL+SimSun+2" w:hint="eastAsia"/>
          <w:kern w:val="0"/>
          <w:szCs w:val="21"/>
        </w:rPr>
        <w:t>具</w:t>
      </w:r>
      <w:r>
        <w:rPr>
          <w:rFonts w:hint="eastAsia"/>
          <w:kern w:val="0"/>
          <w:szCs w:val="21"/>
        </w:rPr>
        <w:t>的</w:t>
      </w:r>
      <w:r>
        <w:rPr>
          <w:rFonts w:cs="KBBMED+SimSun+3" w:hint="eastAsia"/>
          <w:kern w:val="0"/>
          <w:szCs w:val="21"/>
        </w:rPr>
        <w:t>小</w:t>
      </w:r>
      <w:r>
        <w:rPr>
          <w:rFonts w:cs="KBCPNC+SimSun+5" w:hint="eastAsia"/>
          <w:kern w:val="0"/>
          <w:szCs w:val="21"/>
        </w:rPr>
        <w:t>柜</w:t>
      </w:r>
      <w:r>
        <w:rPr>
          <w:rFonts w:hint="eastAsia"/>
          <w:kern w:val="0"/>
          <w:szCs w:val="21"/>
        </w:rPr>
        <w:t>、一</w:t>
      </w:r>
      <w:r>
        <w:rPr>
          <w:rFonts w:cs="KBBKIL+SimSun+2" w:hint="eastAsia"/>
          <w:kern w:val="0"/>
          <w:szCs w:val="21"/>
        </w:rPr>
        <w:t>个</w:t>
      </w:r>
      <w:r>
        <w:rPr>
          <w:rFonts w:hint="eastAsia"/>
          <w:kern w:val="0"/>
          <w:szCs w:val="21"/>
        </w:rPr>
        <w:t>书</w:t>
      </w:r>
      <w:r>
        <w:rPr>
          <w:rFonts w:cs="KBBKIL+SimSun+2" w:hint="eastAsia"/>
          <w:kern w:val="0"/>
          <w:szCs w:val="21"/>
        </w:rPr>
        <w:t>架</w:t>
      </w:r>
      <w:r>
        <w:rPr>
          <w:rFonts w:hint="eastAsia"/>
          <w:kern w:val="0"/>
          <w:szCs w:val="21"/>
        </w:rPr>
        <w:t>和</w:t>
      </w:r>
      <w:r>
        <w:rPr>
          <w:rFonts w:cs="KBBMED+SimSun+3" w:hint="eastAsia"/>
          <w:kern w:val="0"/>
          <w:szCs w:val="21"/>
        </w:rPr>
        <w:t>足</w:t>
      </w:r>
      <w:r>
        <w:rPr>
          <w:rFonts w:cs="KBBKIL+SimSun+2" w:hint="eastAsia"/>
          <w:kern w:val="0"/>
          <w:szCs w:val="21"/>
        </w:rPr>
        <w:t>够</w:t>
      </w:r>
      <w:r>
        <w:rPr>
          <w:rFonts w:cs="KBBMED+SimSun+3" w:hint="eastAsia"/>
          <w:kern w:val="0"/>
          <w:szCs w:val="21"/>
        </w:rPr>
        <w:t>数</w:t>
      </w:r>
      <w:r>
        <w:rPr>
          <w:rFonts w:cs="KBBKIL+SimSun+2" w:hint="eastAsia"/>
          <w:kern w:val="0"/>
          <w:szCs w:val="21"/>
        </w:rPr>
        <w:t>量</w:t>
      </w:r>
      <w:r>
        <w:rPr>
          <w:rFonts w:hint="eastAsia"/>
          <w:kern w:val="0"/>
          <w:szCs w:val="21"/>
        </w:rPr>
        <w:t>的</w:t>
      </w:r>
      <w:r>
        <w:rPr>
          <w:rFonts w:cs="KBCPNC+SimSun+5" w:hint="eastAsia"/>
          <w:kern w:val="0"/>
          <w:szCs w:val="21"/>
        </w:rPr>
        <w:t>衣</w:t>
      </w:r>
      <w:r>
        <w:rPr>
          <w:rFonts w:hint="eastAsia"/>
          <w:kern w:val="0"/>
          <w:szCs w:val="21"/>
        </w:rPr>
        <w:t>服</w:t>
      </w:r>
      <w:r>
        <w:rPr>
          <w:rFonts w:cs="KBBKIL+SimSun+2" w:hint="eastAsia"/>
          <w:kern w:val="0"/>
          <w:szCs w:val="21"/>
        </w:rPr>
        <w:t>挂</w:t>
      </w:r>
      <w:r>
        <w:rPr>
          <w:rFonts w:cs="KBCPNC+SimSun+5" w:hint="eastAsia"/>
          <w:kern w:val="0"/>
          <w:szCs w:val="21"/>
        </w:rPr>
        <w:t>钩</w:t>
      </w:r>
      <w:r>
        <w:rPr>
          <w:rFonts w:cs="KBBKIL+SimSun+2" w:hint="eastAsia"/>
          <w:kern w:val="0"/>
          <w:szCs w:val="21"/>
        </w:rPr>
        <w:t>。</w:t>
      </w:r>
    </w:p>
    <w:p w:rsidR="00635AF9" w:rsidRDefault="00635AF9">
      <w:pPr>
        <w:autoSpaceDE w:val="0"/>
        <w:autoSpaceDN w:val="0"/>
        <w:adjustRightInd w:val="0"/>
        <w:spacing w:line="400" w:lineRule="exact"/>
        <w:ind w:firstLineChars="202" w:firstLine="424"/>
        <w:jc w:val="left"/>
        <w:rPr>
          <w:rFonts w:ascii="Sim Sun" w:eastAsia="Sim Sun" w:hAnsi="宋体" w:cs="KBBKIL+SimSun+2"/>
          <w:kern w:val="0"/>
          <w:szCs w:val="21"/>
          <w:highlight w:val="yellow"/>
        </w:rPr>
      </w:pPr>
    </w:p>
    <w:p w:rsidR="00635AF9" w:rsidRDefault="00A87DC8">
      <w:pPr>
        <w:keepNext/>
        <w:keepLines/>
        <w:adjustRightInd w:val="0"/>
        <w:snapToGrid w:val="0"/>
        <w:spacing w:before="260" w:after="260" w:line="360" w:lineRule="auto"/>
        <w:jc w:val="center"/>
        <w:outlineLvl w:val="2"/>
        <w:rPr>
          <w:rFonts w:ascii="楷体_GB2312" w:eastAsia="楷体_GB2312" w:hAnsi="宋体"/>
          <w:bCs/>
          <w:sz w:val="28"/>
          <w:szCs w:val="24"/>
        </w:rPr>
      </w:pPr>
      <w:bookmarkStart w:id="49" w:name="_Toc455826144"/>
      <w:bookmarkStart w:id="50" w:name="_Toc452738591"/>
      <w:bookmarkStart w:id="51" w:name="_Toc453071038"/>
      <w:bookmarkStart w:id="52" w:name="_Toc18925"/>
      <w:r>
        <w:rPr>
          <w:rFonts w:ascii="楷体_GB2312" w:eastAsia="楷体_GB2312" w:hAnsi="宋体" w:hint="eastAsia"/>
          <w:bCs/>
          <w:sz w:val="28"/>
          <w:szCs w:val="24"/>
        </w:rPr>
        <w:t xml:space="preserve">7  </w:t>
      </w:r>
      <w:r>
        <w:rPr>
          <w:rFonts w:ascii="楷体_GB2312" w:eastAsia="楷体_GB2312" w:hAnsi="宋体" w:hint="eastAsia"/>
          <w:bCs/>
          <w:sz w:val="28"/>
          <w:szCs w:val="24"/>
        </w:rPr>
        <w:t>餐</w:t>
      </w:r>
      <w:r>
        <w:rPr>
          <w:rFonts w:ascii="楷体_GB2312" w:eastAsia="楷体_GB2312" w:hAnsi="宋体" w:hint="eastAsia"/>
          <w:bCs/>
          <w:sz w:val="28"/>
          <w:szCs w:val="24"/>
        </w:rPr>
        <w:t xml:space="preserve">  </w:t>
      </w:r>
      <w:r>
        <w:rPr>
          <w:rFonts w:ascii="楷体_GB2312" w:eastAsia="楷体_GB2312" w:hAnsi="宋体" w:hint="eastAsia"/>
          <w:bCs/>
          <w:sz w:val="28"/>
          <w:szCs w:val="24"/>
        </w:rPr>
        <w:t>厅</w:t>
      </w:r>
      <w:bookmarkEnd w:id="49"/>
      <w:bookmarkEnd w:id="50"/>
      <w:bookmarkEnd w:id="51"/>
      <w:bookmarkEnd w:id="52"/>
    </w:p>
    <w:p w:rsidR="00635AF9" w:rsidRDefault="00A87DC8">
      <w:pPr>
        <w:autoSpaceDE w:val="0"/>
        <w:autoSpaceDN w:val="0"/>
        <w:adjustRightInd w:val="0"/>
        <w:spacing w:line="400" w:lineRule="exact"/>
        <w:ind w:firstLineChars="200" w:firstLine="420"/>
        <w:jc w:val="left"/>
        <w:rPr>
          <w:rFonts w:hAnsi="宋体"/>
          <w:szCs w:val="21"/>
        </w:rPr>
      </w:pPr>
      <w:bookmarkStart w:id="53" w:name="OLE_LINK126"/>
      <w:bookmarkStart w:id="54" w:name="OLE_LINK127"/>
      <w:r>
        <w:rPr>
          <w:rFonts w:hAnsi="宋体" w:cs="KBBIGP+TimesNewRoman" w:hint="eastAsia"/>
          <w:szCs w:val="21"/>
        </w:rPr>
        <w:t xml:space="preserve">7.1 </w:t>
      </w:r>
      <w:r>
        <w:rPr>
          <w:rFonts w:hAnsi="宋体" w:cs="KBCHLD+SimSun+4" w:hint="eastAsia"/>
          <w:szCs w:val="21"/>
        </w:rPr>
        <w:t>餐厅</w:t>
      </w:r>
      <w:r>
        <w:rPr>
          <w:rFonts w:hAnsi="宋体" w:cs="KBBKIL+SimSun+2" w:hint="eastAsia"/>
          <w:szCs w:val="21"/>
        </w:rPr>
        <w:t>应</w:t>
      </w:r>
      <w:r>
        <w:rPr>
          <w:rFonts w:hAnsi="宋体" w:hint="eastAsia"/>
          <w:szCs w:val="21"/>
        </w:rPr>
        <w:t>与</w:t>
      </w:r>
      <w:r>
        <w:rPr>
          <w:rFonts w:hAnsi="宋体" w:cs="KBCHLD+SimSun+4" w:hint="eastAsia"/>
          <w:szCs w:val="21"/>
        </w:rPr>
        <w:t>卧</w:t>
      </w:r>
      <w:r>
        <w:rPr>
          <w:rFonts w:hAnsi="宋体" w:hint="eastAsia"/>
          <w:szCs w:val="21"/>
        </w:rPr>
        <w:t>室</w:t>
      </w:r>
      <w:r>
        <w:rPr>
          <w:rFonts w:hAnsi="宋体" w:cs="KBCHLD+SimSun+4" w:hint="eastAsia"/>
          <w:szCs w:val="21"/>
        </w:rPr>
        <w:t>隔</w:t>
      </w:r>
      <w:r>
        <w:rPr>
          <w:rFonts w:hAnsi="宋体" w:hint="eastAsia"/>
          <w:szCs w:val="21"/>
        </w:rPr>
        <w:t>开，并</w:t>
      </w:r>
      <w:r>
        <w:rPr>
          <w:rFonts w:hAnsi="宋体" w:cs="KBBKIL+SimSun+2" w:hint="eastAsia"/>
          <w:szCs w:val="21"/>
        </w:rPr>
        <w:t>应</w:t>
      </w:r>
      <w:r>
        <w:rPr>
          <w:rFonts w:hAnsi="宋体" w:hint="eastAsia"/>
          <w:szCs w:val="21"/>
        </w:rPr>
        <w:t>尽可能</w:t>
      </w:r>
      <w:r>
        <w:rPr>
          <w:rFonts w:hAnsi="宋体" w:cs="KBBMED+SimSun+3" w:hint="eastAsia"/>
          <w:szCs w:val="21"/>
        </w:rPr>
        <w:t>靠近厨</w:t>
      </w:r>
      <w:r>
        <w:rPr>
          <w:rFonts w:hAnsi="宋体" w:cs="KBCHLD+SimSun+4" w:hint="eastAsia"/>
          <w:szCs w:val="21"/>
        </w:rPr>
        <w:t>房</w:t>
      </w:r>
      <w:r>
        <w:rPr>
          <w:rFonts w:hAnsi="宋体" w:cs="KBBKIL+SimSun+2" w:hint="eastAsia"/>
          <w:szCs w:val="21"/>
        </w:rPr>
        <w:t>。</w:t>
      </w:r>
      <w:bookmarkStart w:id="55" w:name="OLE_LINK22"/>
      <w:r>
        <w:rPr>
          <w:rFonts w:hAnsi="宋体" w:hint="eastAsia"/>
          <w:szCs w:val="21"/>
        </w:rPr>
        <w:t>经</w:t>
      </w:r>
      <w:bookmarkEnd w:id="55"/>
      <w:r>
        <w:rPr>
          <w:rFonts w:hAnsi="宋体" w:hint="eastAsia"/>
          <w:strike/>
          <w:szCs w:val="21"/>
        </w:rPr>
        <w:t>本局与有关的船东组织和船员组织协商后</w:t>
      </w:r>
      <w:r>
        <w:rPr>
          <w:rFonts w:hAnsi="宋体" w:hint="eastAsia"/>
          <w:szCs w:val="21"/>
        </w:rPr>
        <w:t>同意，可对</w:t>
      </w:r>
      <w:r>
        <w:rPr>
          <w:rFonts w:hAnsi="宋体"/>
          <w:szCs w:val="21"/>
        </w:rPr>
        <w:t>3000</w:t>
      </w:r>
      <w:r>
        <w:rPr>
          <w:rFonts w:hAnsi="宋体" w:hint="eastAsia"/>
          <w:szCs w:val="21"/>
        </w:rPr>
        <w:t>总吨以下的船舶</w:t>
      </w:r>
      <w:proofErr w:type="gramStart"/>
      <w:r>
        <w:rPr>
          <w:rFonts w:hAnsi="宋体" w:hint="eastAsia"/>
          <w:szCs w:val="21"/>
        </w:rPr>
        <w:t>免除此</w:t>
      </w:r>
      <w:proofErr w:type="gramEnd"/>
      <w:r>
        <w:rPr>
          <w:rFonts w:hAnsi="宋体" w:hint="eastAsia"/>
          <w:szCs w:val="21"/>
        </w:rPr>
        <w:t>要求。</w:t>
      </w:r>
    </w:p>
    <w:bookmarkEnd w:id="53"/>
    <w:bookmarkEnd w:id="54"/>
    <w:p w:rsidR="00635AF9" w:rsidRDefault="00A87DC8">
      <w:pPr>
        <w:autoSpaceDE w:val="0"/>
        <w:autoSpaceDN w:val="0"/>
        <w:adjustRightInd w:val="0"/>
        <w:spacing w:line="400" w:lineRule="exact"/>
        <w:ind w:firstLineChars="200" w:firstLine="420"/>
        <w:jc w:val="left"/>
        <w:rPr>
          <w:rFonts w:hAnsi="宋体"/>
          <w:szCs w:val="21"/>
        </w:rPr>
      </w:pPr>
      <w:r>
        <w:rPr>
          <w:rFonts w:hAnsi="宋体"/>
          <w:szCs w:val="21"/>
        </w:rPr>
        <w:t xml:space="preserve">7.2 </w:t>
      </w:r>
      <w:r>
        <w:rPr>
          <w:rFonts w:hAnsi="宋体" w:hint="eastAsia"/>
          <w:szCs w:val="21"/>
        </w:rPr>
        <w:t>餐厅应足够大且舒适，并在考虑到任一时间可能用餐的船员人数的基础上，配备适当的家具和设备</w:t>
      </w:r>
      <w:r>
        <w:rPr>
          <w:rFonts w:hAnsi="宋体"/>
          <w:szCs w:val="21"/>
        </w:rPr>
        <w:t>(</w:t>
      </w:r>
      <w:r>
        <w:rPr>
          <w:rFonts w:hAnsi="宋体" w:hint="eastAsia"/>
          <w:szCs w:val="21"/>
        </w:rPr>
        <w:t>包括提供茶点的全时便利设施</w:t>
      </w:r>
      <w:r>
        <w:rPr>
          <w:rFonts w:hAnsi="宋体"/>
          <w:szCs w:val="21"/>
        </w:rPr>
        <w:t>)</w:t>
      </w:r>
      <w:r>
        <w:rPr>
          <w:rFonts w:hAnsi="宋体" w:hint="eastAsia"/>
          <w:szCs w:val="21"/>
        </w:rPr>
        <w:t>。在适当时，应配备分开的或共用的餐厅设施。盘子、杯子和其他餐具应为符合相关标准材料制成，便于清洗。</w:t>
      </w:r>
    </w:p>
    <w:p w:rsidR="00635AF9" w:rsidRDefault="00A87DC8">
      <w:pPr>
        <w:autoSpaceDE w:val="0"/>
        <w:autoSpaceDN w:val="0"/>
        <w:adjustRightInd w:val="0"/>
        <w:spacing w:line="400" w:lineRule="exact"/>
        <w:ind w:firstLineChars="200" w:firstLine="420"/>
        <w:rPr>
          <w:rFonts w:ascii="宋体" w:hAnsi="宋体" w:cs="KBBKIL+SimSun+2"/>
          <w:kern w:val="0"/>
          <w:szCs w:val="21"/>
        </w:rPr>
      </w:pPr>
      <w:bookmarkStart w:id="56" w:name="OLE_LINK129"/>
      <w:bookmarkStart w:id="57" w:name="OLE_LINK128"/>
      <w:r>
        <w:rPr>
          <w:rFonts w:hAnsi="宋体" w:hint="eastAsia"/>
          <w:szCs w:val="21"/>
        </w:rPr>
        <w:t xml:space="preserve">7.3 </w:t>
      </w:r>
      <w:r>
        <w:rPr>
          <w:rFonts w:hAnsi="宋体" w:hint="eastAsia"/>
          <w:szCs w:val="21"/>
        </w:rPr>
        <w:t>餐厅既可以共用也可以分开，但应经本局与有关的船东组织和船员组织协商同意后确定。应考虑船舶的尺寸和船员不同的文化、宗教和</w:t>
      </w:r>
      <w:r>
        <w:rPr>
          <w:rFonts w:ascii="宋体" w:hAnsi="宋体" w:cs="KBBIFM+SimSun+1" w:hint="eastAsia"/>
          <w:kern w:val="0"/>
          <w:szCs w:val="21"/>
        </w:rPr>
        <w:t>社会</w:t>
      </w:r>
      <w:r>
        <w:rPr>
          <w:rFonts w:ascii="宋体" w:hAnsi="宋体" w:cs="KBBKIL+SimSun+2" w:hint="eastAsia"/>
          <w:kern w:val="0"/>
          <w:szCs w:val="21"/>
        </w:rPr>
        <w:t>需</w:t>
      </w:r>
      <w:r>
        <w:rPr>
          <w:rFonts w:ascii="宋体" w:hAnsi="宋体" w:cs="KBBIFM+SimSun+1" w:hint="eastAsia"/>
          <w:kern w:val="0"/>
          <w:szCs w:val="21"/>
        </w:rPr>
        <w:t>要</w:t>
      </w:r>
      <w:r>
        <w:rPr>
          <w:rFonts w:ascii="宋体" w:hAnsi="宋体" w:cs="KBBMED+SimSun+3" w:hint="eastAsia"/>
          <w:kern w:val="0"/>
          <w:szCs w:val="21"/>
        </w:rPr>
        <w:t>等</w:t>
      </w:r>
      <w:r>
        <w:rPr>
          <w:rFonts w:ascii="宋体" w:hAnsi="宋体" w:cs="KBBIFM+SimSun+1" w:hint="eastAsia"/>
          <w:kern w:val="0"/>
          <w:szCs w:val="21"/>
        </w:rPr>
        <w:t>方</w:t>
      </w:r>
      <w:r>
        <w:rPr>
          <w:rFonts w:ascii="宋体" w:hAnsi="宋体" w:cs="KBBKIL+SimSun+2" w:hint="eastAsia"/>
          <w:kern w:val="0"/>
          <w:szCs w:val="21"/>
        </w:rPr>
        <w:t>面</w:t>
      </w:r>
      <w:r>
        <w:rPr>
          <w:rFonts w:ascii="宋体" w:hAnsi="宋体" w:cs="KBBIFM+SimSun+1" w:hint="eastAsia"/>
          <w:kern w:val="0"/>
          <w:szCs w:val="21"/>
        </w:rPr>
        <w:t>的</w:t>
      </w:r>
      <w:r>
        <w:rPr>
          <w:rFonts w:ascii="宋体" w:hAnsi="宋体" w:cs="KBCHLD+SimSun+4" w:hint="eastAsia"/>
          <w:kern w:val="0"/>
          <w:szCs w:val="21"/>
        </w:rPr>
        <w:t>因素</w:t>
      </w:r>
      <w:r>
        <w:rPr>
          <w:rFonts w:ascii="宋体" w:hAnsi="宋体" w:cs="KBBKIL+SimSun+2" w:hint="eastAsia"/>
          <w:kern w:val="0"/>
          <w:szCs w:val="21"/>
        </w:rPr>
        <w:t>。</w:t>
      </w:r>
    </w:p>
    <w:bookmarkEnd w:id="56"/>
    <w:bookmarkEnd w:id="57"/>
    <w:p w:rsidR="00635AF9" w:rsidRDefault="00A87DC8">
      <w:pPr>
        <w:autoSpaceDE w:val="0"/>
        <w:autoSpaceDN w:val="0"/>
        <w:adjustRightInd w:val="0"/>
        <w:spacing w:line="400" w:lineRule="exact"/>
        <w:ind w:firstLineChars="200" w:firstLine="420"/>
        <w:rPr>
          <w:rFonts w:ascii="Sim Sun" w:eastAsia="Sim Sun" w:hAnsi="宋体" w:cs="KBBMED+SimSun+3"/>
          <w:kern w:val="0"/>
          <w:szCs w:val="21"/>
        </w:rPr>
      </w:pPr>
      <w:r>
        <w:rPr>
          <w:rFonts w:eastAsia="Sim Sun" w:hint="eastAsia"/>
          <w:kern w:val="0"/>
          <w:szCs w:val="21"/>
        </w:rPr>
        <w:t xml:space="preserve">7.4 </w:t>
      </w:r>
      <w:r>
        <w:rPr>
          <w:rFonts w:ascii="宋体" w:hAnsi="宋体" w:cs="KBBKIL+SimSun+2" w:hint="eastAsia"/>
          <w:kern w:val="0"/>
          <w:szCs w:val="21"/>
        </w:rPr>
        <w:t>如</w:t>
      </w:r>
      <w:r>
        <w:rPr>
          <w:rFonts w:ascii="Sim Sun" w:eastAsia="Sim Sun" w:hAnsi="宋体" w:cs="KBBMED+SimSun+3" w:hint="eastAsia"/>
          <w:kern w:val="0"/>
          <w:szCs w:val="21"/>
        </w:rPr>
        <w:t>向船员提供分开的餐厅设施，则分开餐厅应提供给：</w:t>
      </w:r>
    </w:p>
    <w:p w:rsidR="00635AF9" w:rsidRDefault="00A87DC8">
      <w:pPr>
        <w:autoSpaceDE w:val="0"/>
        <w:autoSpaceDN w:val="0"/>
        <w:adjustRightInd w:val="0"/>
        <w:spacing w:line="400" w:lineRule="exact"/>
        <w:ind w:firstLineChars="200" w:firstLine="420"/>
        <w:jc w:val="left"/>
        <w:rPr>
          <w:rFonts w:ascii="Sim Sun" w:eastAsia="Sim Sun" w:hAnsi="宋体" w:cs="KBBMED+SimSun+3"/>
          <w:kern w:val="0"/>
          <w:szCs w:val="21"/>
        </w:rPr>
      </w:pPr>
      <w:r>
        <w:rPr>
          <w:rFonts w:ascii="Sim Sun" w:eastAsia="Sim Sun" w:hAnsi="宋体" w:cs="KBBMED+SimSun+3" w:hint="eastAsia"/>
          <w:kern w:val="0"/>
          <w:szCs w:val="21"/>
        </w:rPr>
        <w:t>①</w:t>
      </w:r>
      <w:r>
        <w:rPr>
          <w:rFonts w:ascii="Sim Sun" w:eastAsia="Sim Sun" w:hAnsi="宋体" w:cs="KBBMED+SimSun+3"/>
          <w:kern w:val="0"/>
          <w:szCs w:val="21"/>
        </w:rPr>
        <w:t xml:space="preserve"> </w:t>
      </w:r>
      <w:r>
        <w:rPr>
          <w:rFonts w:ascii="Sim Sun" w:eastAsia="Sim Sun" w:hAnsi="宋体" w:cs="KBBMED+SimSun+3" w:hint="eastAsia"/>
          <w:kern w:val="0"/>
          <w:szCs w:val="21"/>
        </w:rPr>
        <w:t>船长和高级船员；</w:t>
      </w:r>
    </w:p>
    <w:p w:rsidR="00635AF9" w:rsidRDefault="00A87DC8">
      <w:pPr>
        <w:autoSpaceDE w:val="0"/>
        <w:autoSpaceDN w:val="0"/>
        <w:adjustRightInd w:val="0"/>
        <w:spacing w:line="400" w:lineRule="exact"/>
        <w:ind w:firstLineChars="200" w:firstLine="420"/>
        <w:jc w:val="left"/>
        <w:rPr>
          <w:rFonts w:ascii="Sim Sun" w:eastAsia="Sim Sun" w:hAnsi="宋体" w:cs="KBBMED+SimSun+3"/>
          <w:kern w:val="0"/>
          <w:szCs w:val="21"/>
        </w:rPr>
      </w:pPr>
      <w:r>
        <w:rPr>
          <w:rFonts w:ascii="Sim Sun" w:eastAsia="Sim Sun" w:hAnsi="宋体" w:cs="KBBMED+SimSun+3" w:hint="eastAsia"/>
          <w:kern w:val="0"/>
          <w:szCs w:val="21"/>
        </w:rPr>
        <w:t>②</w:t>
      </w:r>
      <w:r>
        <w:rPr>
          <w:rFonts w:ascii="Sim Sun" w:eastAsia="Sim Sun" w:hAnsi="宋体" w:cs="KBBMED+SimSun+3"/>
          <w:kern w:val="0"/>
          <w:szCs w:val="21"/>
        </w:rPr>
        <w:t xml:space="preserve"> </w:t>
      </w:r>
      <w:r>
        <w:rPr>
          <w:rFonts w:ascii="Sim Sun" w:eastAsia="Sim Sun" w:hAnsi="宋体" w:cs="KBBMED+SimSun+3" w:hint="eastAsia"/>
          <w:kern w:val="0"/>
          <w:szCs w:val="21"/>
        </w:rPr>
        <w:t>见习高级船员和其他船员。</w:t>
      </w:r>
    </w:p>
    <w:p w:rsidR="00635AF9" w:rsidRDefault="00A87DC8">
      <w:pPr>
        <w:autoSpaceDE w:val="0"/>
        <w:autoSpaceDN w:val="0"/>
        <w:adjustRightInd w:val="0"/>
        <w:spacing w:line="400" w:lineRule="exact"/>
        <w:ind w:firstLineChars="200" w:firstLine="420"/>
        <w:jc w:val="left"/>
        <w:rPr>
          <w:rFonts w:ascii="Sim Sun" w:eastAsia="Sim Sun" w:hAnsi="宋体" w:cs="KBBMED+SimSun+3"/>
          <w:kern w:val="0"/>
          <w:szCs w:val="21"/>
        </w:rPr>
      </w:pPr>
      <w:r>
        <w:rPr>
          <w:rFonts w:ascii="Sim Sun" w:eastAsia="Sim Sun" w:hAnsi="宋体" w:cs="KBBMED+SimSun+3" w:hint="eastAsia"/>
          <w:kern w:val="0"/>
          <w:szCs w:val="21"/>
        </w:rPr>
        <w:t xml:space="preserve">7.5 </w:t>
      </w:r>
      <w:r>
        <w:rPr>
          <w:rFonts w:ascii="Sim Sun" w:eastAsia="Sim Sun" w:hAnsi="宋体" w:cs="KBBMED+SimSun+3" w:hint="eastAsia"/>
          <w:kern w:val="0"/>
          <w:szCs w:val="21"/>
        </w:rPr>
        <w:t>除客船外，船员餐厅的地板面积应不少于按计划容纳人数以</w:t>
      </w:r>
      <w:r>
        <w:rPr>
          <w:rFonts w:ascii="Sim Sun" w:eastAsia="Sim Sun" w:hAnsi="宋体" w:cs="KBBMED+SimSun+3" w:hint="eastAsia"/>
          <w:kern w:val="0"/>
          <w:szCs w:val="21"/>
        </w:rPr>
        <w:t>1.5 m</w:t>
      </w:r>
      <w:r>
        <w:rPr>
          <w:rFonts w:ascii="Sim Sun" w:eastAsia="Sim Sun" w:hAnsi="宋体" w:cs="KBBMED+SimSun+3" w:hint="eastAsia"/>
          <w:kern w:val="0"/>
          <w:szCs w:val="21"/>
          <w:vertAlign w:val="superscript"/>
        </w:rPr>
        <w:t>2</w:t>
      </w:r>
      <w:r>
        <w:rPr>
          <w:rFonts w:ascii="Sim Sun" w:eastAsia="Sim Sun" w:hAnsi="宋体" w:cs="KBBMED+SimSun+3" w:hint="eastAsia"/>
          <w:kern w:val="0"/>
          <w:szCs w:val="21"/>
        </w:rPr>
        <w:t>/</w:t>
      </w:r>
      <w:r>
        <w:rPr>
          <w:rFonts w:ascii="Sim Sun" w:eastAsia="Sim Sun" w:hAnsi="宋体" w:cs="KBBMED+SimSun+3" w:hint="eastAsia"/>
          <w:kern w:val="0"/>
          <w:szCs w:val="21"/>
        </w:rPr>
        <w:t>人计算所得的面积。</w:t>
      </w:r>
    </w:p>
    <w:p w:rsidR="00635AF9" w:rsidRDefault="00A87DC8">
      <w:pPr>
        <w:autoSpaceDE w:val="0"/>
        <w:autoSpaceDN w:val="0"/>
        <w:adjustRightInd w:val="0"/>
        <w:spacing w:line="400" w:lineRule="exact"/>
        <w:ind w:firstLineChars="200" w:firstLine="420"/>
        <w:jc w:val="left"/>
        <w:rPr>
          <w:rFonts w:ascii="Sim Sun" w:eastAsia="Sim Sun" w:hAnsi="宋体" w:cs="KBBMED+SimSun+3"/>
          <w:kern w:val="0"/>
          <w:szCs w:val="21"/>
        </w:rPr>
      </w:pPr>
      <w:r>
        <w:rPr>
          <w:rFonts w:ascii="Sim Sun" w:eastAsia="Sim Sun" w:hAnsi="宋体" w:cs="KBBMED+SimSun+3" w:hint="eastAsia"/>
          <w:kern w:val="0"/>
          <w:szCs w:val="21"/>
        </w:rPr>
        <w:t xml:space="preserve">7.6 </w:t>
      </w:r>
      <w:r>
        <w:rPr>
          <w:rFonts w:ascii="Sim Sun" w:eastAsia="Sim Sun" w:hAnsi="宋体" w:cs="KBBMED+SimSun+3" w:hint="eastAsia"/>
          <w:kern w:val="0"/>
          <w:szCs w:val="21"/>
        </w:rPr>
        <w:t>所有船舶的餐厅应配备固定式或移动式的餐桌和适当的座位，足以满足在任一时间可能使用的最大数量的船员。</w:t>
      </w:r>
    </w:p>
    <w:p w:rsidR="00635AF9" w:rsidRDefault="00A87DC8">
      <w:pPr>
        <w:autoSpaceDE w:val="0"/>
        <w:autoSpaceDN w:val="0"/>
        <w:adjustRightInd w:val="0"/>
        <w:spacing w:line="400" w:lineRule="exact"/>
        <w:ind w:firstLineChars="200" w:firstLine="420"/>
        <w:rPr>
          <w:rFonts w:ascii="Sim Sun" w:eastAsia="Sim Sun" w:hAnsi="宋体" w:cs="KBBMED+SimSun+3"/>
          <w:kern w:val="0"/>
          <w:szCs w:val="21"/>
        </w:rPr>
      </w:pPr>
      <w:r>
        <w:rPr>
          <w:rFonts w:ascii="Sim Sun" w:eastAsia="Sim Sun" w:hAnsi="宋体" w:cs="KBBMED+SimSun+3" w:hint="eastAsia"/>
          <w:kern w:val="0"/>
          <w:szCs w:val="21"/>
        </w:rPr>
        <w:t>7.7</w:t>
      </w:r>
      <w:r>
        <w:rPr>
          <w:rFonts w:ascii="Sim Sun" w:eastAsia="Sim Sun" w:hAnsi="宋体" w:cs="KBBMED+SimSun+3"/>
          <w:kern w:val="0"/>
          <w:szCs w:val="21"/>
        </w:rPr>
        <w:t xml:space="preserve"> </w:t>
      </w:r>
      <w:r>
        <w:rPr>
          <w:rFonts w:ascii="Sim Sun" w:eastAsia="Sim Sun" w:hAnsi="宋体" w:cs="KBBMED+SimSun+3" w:hint="eastAsia"/>
          <w:kern w:val="0"/>
          <w:szCs w:val="21"/>
        </w:rPr>
        <w:t>当船员在船上时，应随时提供：</w:t>
      </w:r>
    </w:p>
    <w:p w:rsidR="00635AF9" w:rsidRDefault="00A87DC8">
      <w:pPr>
        <w:autoSpaceDE w:val="0"/>
        <w:autoSpaceDN w:val="0"/>
        <w:adjustRightInd w:val="0"/>
        <w:spacing w:line="400" w:lineRule="exact"/>
        <w:ind w:firstLineChars="200" w:firstLine="420"/>
        <w:jc w:val="left"/>
        <w:rPr>
          <w:rFonts w:ascii="Sim Sun" w:eastAsia="Sim Sun" w:hAnsi="宋体" w:cs="KBBMED+SimSun+3"/>
          <w:kern w:val="0"/>
          <w:szCs w:val="21"/>
        </w:rPr>
      </w:pPr>
      <w:r>
        <w:rPr>
          <w:rFonts w:ascii="Sim Sun" w:eastAsia="Sim Sun" w:hAnsi="宋体" w:cs="KBBMED+SimSun+3" w:hint="eastAsia"/>
          <w:kern w:val="0"/>
          <w:szCs w:val="21"/>
        </w:rPr>
        <w:t>①</w:t>
      </w:r>
      <w:r>
        <w:rPr>
          <w:rFonts w:ascii="Sim Sun" w:eastAsia="Sim Sun" w:hAnsi="宋体" w:cs="KBBMED+SimSun+3"/>
          <w:kern w:val="0"/>
          <w:szCs w:val="21"/>
        </w:rPr>
        <w:t xml:space="preserve"> </w:t>
      </w:r>
      <w:r>
        <w:rPr>
          <w:rFonts w:ascii="Sim Sun" w:eastAsia="Sim Sun" w:hAnsi="宋体" w:cs="KBBMED+SimSun+3" w:hint="eastAsia"/>
          <w:kern w:val="0"/>
          <w:szCs w:val="21"/>
        </w:rPr>
        <w:t>一台位置便利且容量足够在该餐厅就餐的人使用的冰箱；</w:t>
      </w:r>
    </w:p>
    <w:p w:rsidR="00635AF9" w:rsidRDefault="00A87DC8">
      <w:pPr>
        <w:autoSpaceDE w:val="0"/>
        <w:autoSpaceDN w:val="0"/>
        <w:adjustRightInd w:val="0"/>
        <w:spacing w:line="400" w:lineRule="exact"/>
        <w:ind w:firstLineChars="200" w:firstLine="420"/>
        <w:jc w:val="left"/>
        <w:rPr>
          <w:rFonts w:ascii="Sim Sun" w:eastAsia="Sim Sun" w:hAnsi="宋体" w:cs="KBBMED+SimSun+3"/>
          <w:kern w:val="0"/>
          <w:szCs w:val="21"/>
        </w:rPr>
      </w:pPr>
      <w:r>
        <w:rPr>
          <w:rFonts w:ascii="Sim Sun" w:eastAsia="Sim Sun" w:hAnsi="宋体" w:cs="KBBMED+SimSun+3" w:hint="eastAsia"/>
          <w:kern w:val="0"/>
          <w:szCs w:val="21"/>
        </w:rPr>
        <w:t>②</w:t>
      </w:r>
      <w:r>
        <w:rPr>
          <w:rFonts w:ascii="Sim Sun" w:eastAsia="Sim Sun" w:hAnsi="宋体" w:cs="KBBMED+SimSun+3"/>
          <w:kern w:val="0"/>
          <w:szCs w:val="21"/>
        </w:rPr>
        <w:t xml:space="preserve"> </w:t>
      </w:r>
      <w:r>
        <w:rPr>
          <w:rFonts w:ascii="Sim Sun" w:eastAsia="Sim Sun" w:hAnsi="宋体" w:cs="KBBMED+SimSun+3" w:hint="eastAsia"/>
          <w:kern w:val="0"/>
          <w:szCs w:val="21"/>
        </w:rPr>
        <w:t>制作热饮料的设备；</w:t>
      </w:r>
    </w:p>
    <w:p w:rsidR="00635AF9" w:rsidRDefault="00A87DC8">
      <w:pPr>
        <w:autoSpaceDE w:val="0"/>
        <w:autoSpaceDN w:val="0"/>
        <w:adjustRightInd w:val="0"/>
        <w:spacing w:line="400" w:lineRule="exact"/>
        <w:ind w:firstLineChars="200" w:firstLine="420"/>
        <w:jc w:val="left"/>
        <w:rPr>
          <w:rFonts w:ascii="Sim Sun" w:eastAsia="Sim Sun" w:hAnsi="宋体" w:cs="KBBMED+SimSun+3"/>
          <w:kern w:val="0"/>
          <w:szCs w:val="21"/>
        </w:rPr>
      </w:pPr>
      <w:r>
        <w:rPr>
          <w:rFonts w:ascii="Sim Sun" w:eastAsia="Sim Sun" w:hAnsi="宋体" w:cs="KBBMED+SimSun+3" w:hint="eastAsia"/>
          <w:kern w:val="0"/>
          <w:szCs w:val="21"/>
        </w:rPr>
        <w:t>③</w:t>
      </w:r>
      <w:r>
        <w:rPr>
          <w:rFonts w:ascii="Sim Sun" w:eastAsia="Sim Sun" w:hAnsi="宋体" w:cs="KBBMED+SimSun+3"/>
          <w:kern w:val="0"/>
          <w:szCs w:val="21"/>
        </w:rPr>
        <w:t xml:space="preserve"> </w:t>
      </w:r>
      <w:r>
        <w:rPr>
          <w:rFonts w:ascii="Sim Sun" w:eastAsia="Sim Sun" w:hAnsi="宋体" w:cs="KBBMED+SimSun+3" w:hint="eastAsia"/>
          <w:kern w:val="0"/>
          <w:szCs w:val="21"/>
        </w:rPr>
        <w:t>冷水设备。</w:t>
      </w:r>
    </w:p>
    <w:p w:rsidR="00635AF9" w:rsidRDefault="00A87DC8">
      <w:pPr>
        <w:autoSpaceDE w:val="0"/>
        <w:autoSpaceDN w:val="0"/>
        <w:adjustRightInd w:val="0"/>
        <w:spacing w:line="400" w:lineRule="exact"/>
        <w:ind w:firstLineChars="200" w:firstLine="420"/>
        <w:jc w:val="left"/>
        <w:rPr>
          <w:rFonts w:ascii="Sim Sun" w:eastAsia="Sim Sun" w:hAnsi="宋体" w:cs="KBBMED+SimSun+3"/>
          <w:kern w:val="0"/>
          <w:szCs w:val="21"/>
        </w:rPr>
      </w:pPr>
      <w:bookmarkStart w:id="58" w:name="OLE_LINK131"/>
      <w:bookmarkStart w:id="59" w:name="OLE_LINK132"/>
      <w:bookmarkStart w:id="60" w:name="OLE_LINK130"/>
      <w:r>
        <w:rPr>
          <w:rFonts w:ascii="Sim Sun" w:eastAsia="Sim Sun" w:hAnsi="宋体" w:cs="KBBMED+SimSun+3" w:hint="eastAsia"/>
          <w:kern w:val="0"/>
          <w:szCs w:val="21"/>
        </w:rPr>
        <w:lastRenderedPageBreak/>
        <w:t>7</w:t>
      </w:r>
      <w:r>
        <w:rPr>
          <w:rFonts w:ascii="Sim Sun" w:eastAsia="Sim Sun" w:hAnsi="宋体" w:cs="KBBMED+SimSun+3"/>
          <w:kern w:val="0"/>
          <w:szCs w:val="21"/>
        </w:rPr>
        <w:t>.</w:t>
      </w:r>
      <w:r>
        <w:rPr>
          <w:rFonts w:ascii="Sim Sun" w:eastAsia="Sim Sun" w:hAnsi="宋体" w:cs="KBBMED+SimSun+3" w:hint="eastAsia"/>
          <w:kern w:val="0"/>
          <w:szCs w:val="21"/>
        </w:rPr>
        <w:t>8</w:t>
      </w:r>
      <w:r>
        <w:rPr>
          <w:rFonts w:ascii="Sim Sun" w:eastAsia="Sim Sun" w:hAnsi="宋体" w:cs="KBBMED+SimSun+3"/>
          <w:kern w:val="0"/>
          <w:szCs w:val="21"/>
        </w:rPr>
        <w:t xml:space="preserve"> </w:t>
      </w:r>
      <w:r>
        <w:rPr>
          <w:rFonts w:ascii="Sim Sun" w:eastAsia="Sim Sun" w:hAnsi="宋体" w:cs="KBBMED+SimSun+3" w:hint="eastAsia"/>
          <w:kern w:val="0"/>
          <w:szCs w:val="21"/>
        </w:rPr>
        <w:t>如可用的</w:t>
      </w:r>
      <w:proofErr w:type="gramStart"/>
      <w:r>
        <w:rPr>
          <w:rFonts w:ascii="Sim Sun" w:eastAsia="Sim Sun" w:hAnsi="宋体" w:cs="KBBMED+SimSun+3" w:hint="eastAsia"/>
          <w:kern w:val="0"/>
          <w:szCs w:val="21"/>
        </w:rPr>
        <w:t>餐具室</w:t>
      </w:r>
      <w:proofErr w:type="gramEnd"/>
      <w:r>
        <w:rPr>
          <w:rFonts w:ascii="Sim Sun" w:eastAsia="Sim Sun" w:hAnsi="宋体" w:cs="KBBMED+SimSun+3" w:hint="eastAsia"/>
          <w:kern w:val="0"/>
          <w:szCs w:val="21"/>
        </w:rPr>
        <w:t>不与餐厅直接相通，应提供充足的餐具柜和洗涤餐具的适当设备。</w:t>
      </w:r>
    </w:p>
    <w:p w:rsidR="00635AF9" w:rsidRDefault="00A87DC8">
      <w:pPr>
        <w:autoSpaceDE w:val="0"/>
        <w:autoSpaceDN w:val="0"/>
        <w:adjustRightInd w:val="0"/>
        <w:spacing w:line="400" w:lineRule="exact"/>
        <w:ind w:firstLineChars="200" w:firstLine="420"/>
        <w:jc w:val="left"/>
        <w:rPr>
          <w:rFonts w:ascii="Sim Sun" w:eastAsia="Sim Sun" w:hAnsi="宋体" w:cs="KBCHLD+SimSun+4"/>
          <w:kern w:val="0"/>
          <w:szCs w:val="21"/>
        </w:rPr>
      </w:pPr>
      <w:r>
        <w:rPr>
          <w:rFonts w:ascii="Sim Sun" w:eastAsia="Sim Sun" w:hAnsi="宋体" w:cs="KBBMED+SimSun+3" w:hint="eastAsia"/>
          <w:kern w:val="0"/>
          <w:szCs w:val="21"/>
        </w:rPr>
        <w:t xml:space="preserve">7.9 </w:t>
      </w:r>
      <w:r>
        <w:rPr>
          <w:rFonts w:ascii="Sim Sun" w:eastAsia="Sim Sun" w:hAnsi="宋体" w:cs="KBBMED+SimSun+3" w:hint="eastAsia"/>
          <w:kern w:val="0"/>
          <w:szCs w:val="21"/>
        </w:rPr>
        <w:t>船东应向在船上工作的全体船员提供洁净的餐具供在船上服务期间使用。当船员完成在该船上的服务时，应有责任按照船长规定的时间归还上述</w:t>
      </w:r>
      <w:r>
        <w:rPr>
          <w:rFonts w:ascii="Sim Sun" w:eastAsia="Sim Sun" w:hAnsi="宋体" w:cs="KBCHLD+SimSun+4" w:hint="eastAsia"/>
          <w:kern w:val="0"/>
          <w:szCs w:val="21"/>
        </w:rPr>
        <w:t>用品。</w:t>
      </w:r>
    </w:p>
    <w:p w:rsidR="00635AF9" w:rsidRDefault="00A87DC8">
      <w:pPr>
        <w:autoSpaceDE w:val="0"/>
        <w:autoSpaceDN w:val="0"/>
        <w:adjustRightInd w:val="0"/>
        <w:spacing w:line="400" w:lineRule="exact"/>
        <w:ind w:firstLineChars="200" w:firstLine="420"/>
        <w:jc w:val="left"/>
        <w:rPr>
          <w:rFonts w:ascii="Sim Sun" w:eastAsia="Sim Sun" w:cs="KBBKIL+SimSun+2"/>
          <w:kern w:val="0"/>
          <w:szCs w:val="21"/>
        </w:rPr>
      </w:pPr>
      <w:r>
        <w:rPr>
          <w:rFonts w:eastAsia="Sim Sun" w:hint="eastAsia"/>
          <w:kern w:val="0"/>
          <w:szCs w:val="21"/>
        </w:rPr>
        <w:t xml:space="preserve">7.10 </w:t>
      </w:r>
      <w:r>
        <w:rPr>
          <w:rFonts w:ascii="Sim Sun" w:eastAsia="Sim Sun" w:cs="KBCPNC+SimSun+5" w:hint="eastAsia"/>
          <w:kern w:val="0"/>
          <w:szCs w:val="21"/>
        </w:rPr>
        <w:t>桌</w:t>
      </w:r>
      <w:r>
        <w:rPr>
          <w:rFonts w:ascii="Sim Sun" w:eastAsia="Sim Sun" w:cs="KBBKIL+SimSun+2" w:hint="eastAsia"/>
          <w:kern w:val="0"/>
          <w:szCs w:val="21"/>
        </w:rPr>
        <w:t>面</w:t>
      </w:r>
      <w:r>
        <w:rPr>
          <w:rFonts w:ascii="Sim Sun" w:eastAsia="Sim Sun" w:hint="eastAsia"/>
          <w:kern w:val="0"/>
          <w:szCs w:val="21"/>
        </w:rPr>
        <w:t>和</w:t>
      </w:r>
      <w:r>
        <w:rPr>
          <w:rFonts w:ascii="Sim Sun" w:eastAsia="Sim Sun" w:cs="KBCPNC+SimSun+5" w:hint="eastAsia"/>
          <w:kern w:val="0"/>
          <w:szCs w:val="21"/>
        </w:rPr>
        <w:t>椅</w:t>
      </w:r>
      <w:r>
        <w:rPr>
          <w:rFonts w:ascii="Sim Sun" w:eastAsia="Sim Sun" w:cs="KBBKIL+SimSun+2" w:hint="eastAsia"/>
          <w:kern w:val="0"/>
          <w:szCs w:val="21"/>
        </w:rPr>
        <w:t>面应为</w:t>
      </w:r>
      <w:r>
        <w:rPr>
          <w:rFonts w:ascii="Sim Sun" w:eastAsia="Sim Sun" w:hint="eastAsia"/>
          <w:kern w:val="0"/>
          <w:szCs w:val="21"/>
        </w:rPr>
        <w:t>防</w:t>
      </w:r>
      <w:r>
        <w:rPr>
          <w:rFonts w:ascii="Sim Sun" w:eastAsia="Sim Sun" w:cs="KBCPNC+SimSun+5" w:hint="eastAsia"/>
          <w:kern w:val="0"/>
          <w:szCs w:val="21"/>
        </w:rPr>
        <w:t>潮</w:t>
      </w:r>
      <w:r>
        <w:rPr>
          <w:rFonts w:ascii="Sim Sun" w:eastAsia="Sim Sun" w:cs="KBCHLD+SimSun+4" w:hint="eastAsia"/>
          <w:kern w:val="0"/>
          <w:szCs w:val="21"/>
        </w:rPr>
        <w:t>材料</w:t>
      </w:r>
      <w:r>
        <w:rPr>
          <w:rFonts w:ascii="Sim Sun" w:eastAsia="Sim Sun" w:cs="KBBKIL+SimSun+2" w:hint="eastAsia"/>
          <w:kern w:val="0"/>
          <w:szCs w:val="21"/>
        </w:rPr>
        <w:t>。</w:t>
      </w:r>
    </w:p>
    <w:p w:rsidR="00635AF9" w:rsidRDefault="00635AF9">
      <w:pPr>
        <w:autoSpaceDE w:val="0"/>
        <w:autoSpaceDN w:val="0"/>
        <w:adjustRightInd w:val="0"/>
        <w:spacing w:line="400" w:lineRule="exact"/>
        <w:ind w:firstLineChars="200" w:firstLine="420"/>
        <w:jc w:val="left"/>
        <w:rPr>
          <w:rFonts w:ascii="Sim Sun" w:eastAsia="MS Mincho"/>
          <w:kern w:val="0"/>
          <w:szCs w:val="21"/>
          <w:highlight w:val="yellow"/>
        </w:rPr>
      </w:pPr>
    </w:p>
    <w:p w:rsidR="00635AF9" w:rsidRDefault="00A87DC8">
      <w:pPr>
        <w:keepNext/>
        <w:keepLines/>
        <w:adjustRightInd w:val="0"/>
        <w:snapToGrid w:val="0"/>
        <w:spacing w:before="260" w:after="260" w:line="360" w:lineRule="auto"/>
        <w:jc w:val="center"/>
        <w:outlineLvl w:val="2"/>
        <w:rPr>
          <w:rFonts w:ascii="楷体_GB2312" w:eastAsia="楷体_GB2312" w:hAnsi="宋体"/>
          <w:bCs/>
          <w:sz w:val="28"/>
          <w:szCs w:val="24"/>
        </w:rPr>
      </w:pPr>
      <w:bookmarkStart w:id="61" w:name="_Toc17002"/>
      <w:bookmarkStart w:id="62" w:name="_Toc453071039"/>
      <w:bookmarkStart w:id="63" w:name="_Toc452738592"/>
      <w:bookmarkStart w:id="64" w:name="_Toc455826145"/>
      <w:bookmarkEnd w:id="58"/>
      <w:bookmarkEnd w:id="59"/>
      <w:bookmarkEnd w:id="60"/>
      <w:r>
        <w:rPr>
          <w:rFonts w:ascii="楷体_GB2312" w:eastAsia="楷体_GB2312" w:hAnsi="宋体" w:hint="eastAsia"/>
          <w:bCs/>
          <w:sz w:val="28"/>
          <w:szCs w:val="24"/>
        </w:rPr>
        <w:t xml:space="preserve">8  </w:t>
      </w:r>
      <w:r>
        <w:rPr>
          <w:rFonts w:ascii="楷体_GB2312" w:eastAsia="楷体_GB2312" w:hAnsi="宋体" w:hint="eastAsia"/>
          <w:bCs/>
          <w:sz w:val="28"/>
          <w:szCs w:val="24"/>
        </w:rPr>
        <w:t>卫生设施与洗衣设施</w:t>
      </w:r>
      <w:bookmarkEnd w:id="61"/>
      <w:bookmarkEnd w:id="62"/>
      <w:bookmarkEnd w:id="63"/>
      <w:bookmarkEnd w:id="64"/>
    </w:p>
    <w:p w:rsidR="00635AF9" w:rsidRDefault="00A87DC8">
      <w:pPr>
        <w:autoSpaceDE w:val="0"/>
        <w:autoSpaceDN w:val="0"/>
        <w:adjustRightInd w:val="0"/>
        <w:spacing w:line="400" w:lineRule="exact"/>
        <w:ind w:firstLineChars="200" w:firstLine="420"/>
        <w:jc w:val="left"/>
        <w:rPr>
          <w:rFonts w:ascii="Sim Sun" w:eastAsia="Sim Sun" w:hAnsi="宋体"/>
          <w:kern w:val="0"/>
          <w:szCs w:val="21"/>
        </w:rPr>
      </w:pPr>
      <w:r>
        <w:rPr>
          <w:rFonts w:eastAsia="Sim Sun"/>
          <w:kern w:val="0"/>
          <w:szCs w:val="21"/>
        </w:rPr>
        <w:t xml:space="preserve">8.1 </w:t>
      </w:r>
      <w:r>
        <w:rPr>
          <w:rFonts w:ascii="Sim Sun" w:eastAsia="Sim Sun" w:hAnsi="宋体" w:hint="eastAsia"/>
          <w:kern w:val="0"/>
          <w:szCs w:val="21"/>
        </w:rPr>
        <w:t>船上的所有船员均应能够使用满足最低健康和卫生标准以及合理的舒适标准的卫生设施，应为男船员和女船员提供分开的卫生设施。</w:t>
      </w:r>
    </w:p>
    <w:p w:rsidR="00635AF9" w:rsidRDefault="00A87DC8">
      <w:pPr>
        <w:autoSpaceDE w:val="0"/>
        <w:autoSpaceDN w:val="0"/>
        <w:adjustRightInd w:val="0"/>
        <w:ind w:firstLineChars="200" w:firstLine="420"/>
        <w:jc w:val="left"/>
        <w:rPr>
          <w:rFonts w:ascii="Sim Sun" w:eastAsia="Sim Sun" w:hAnsi="宋体"/>
          <w:kern w:val="0"/>
          <w:szCs w:val="21"/>
        </w:rPr>
      </w:pPr>
      <w:bookmarkStart w:id="65" w:name="OLE_LINK137"/>
      <w:bookmarkStart w:id="66" w:name="OLE_LINK133"/>
      <w:bookmarkStart w:id="67" w:name="OLE_LINK134"/>
      <w:r>
        <w:rPr>
          <w:rFonts w:ascii="Sim Sun" w:eastAsia="Sim Sun" w:hAnsi="宋体" w:hint="eastAsia"/>
          <w:kern w:val="0"/>
          <w:szCs w:val="21"/>
        </w:rPr>
        <w:t>8.2</w:t>
      </w:r>
      <w:r>
        <w:rPr>
          <w:rFonts w:ascii="Sim Sun" w:eastAsia="Sim Sun" w:hAnsi="宋体" w:hint="eastAsia"/>
          <w:kern w:val="0"/>
          <w:szCs w:val="21"/>
        </w:rPr>
        <w:t xml:space="preserve"> </w:t>
      </w:r>
      <w:r>
        <w:rPr>
          <w:rFonts w:ascii="Sim Sun" w:eastAsia="Sim Sun" w:hAnsi="宋体" w:hint="eastAsia"/>
          <w:kern w:val="0"/>
          <w:szCs w:val="21"/>
        </w:rPr>
        <w:t>在驾驶台和机器处所容易到达之处或靠近机舱控制中心处应设有卫生设施。</w:t>
      </w:r>
      <w:r>
        <w:rPr>
          <w:rFonts w:ascii="Sim Sun" w:eastAsia="Sim Sun" w:hAnsi="宋体" w:hint="eastAsia"/>
          <w:strike/>
          <w:kern w:val="0"/>
          <w:szCs w:val="21"/>
        </w:rPr>
        <w:t>经本局与有关的船东组织和船员组织协商后同意</w:t>
      </w:r>
      <w:r>
        <w:rPr>
          <w:rFonts w:ascii="Sim Sun" w:eastAsia="Sim Sun" w:hAnsi="宋体" w:hint="eastAsia"/>
          <w:color w:val="FF0000"/>
          <w:kern w:val="0"/>
          <w:szCs w:val="21"/>
          <w:u w:val="single"/>
        </w:rPr>
        <w:t>经同意</w:t>
      </w:r>
      <w:r>
        <w:rPr>
          <w:rFonts w:ascii="Sim Sun" w:eastAsia="Sim Sun" w:hAnsi="宋体" w:hint="eastAsia"/>
          <w:kern w:val="0"/>
          <w:szCs w:val="21"/>
        </w:rPr>
        <w:t>，可对</w:t>
      </w:r>
      <w:r>
        <w:rPr>
          <w:rFonts w:ascii="Sim Sun" w:eastAsia="Sim Sun" w:hAnsi="宋体"/>
          <w:kern w:val="0"/>
          <w:szCs w:val="21"/>
        </w:rPr>
        <w:t>3000</w:t>
      </w:r>
      <w:r>
        <w:rPr>
          <w:rFonts w:ascii="Sim Sun" w:eastAsia="Sim Sun" w:hAnsi="宋体" w:hint="eastAsia"/>
          <w:kern w:val="0"/>
          <w:szCs w:val="21"/>
        </w:rPr>
        <w:t>总吨以下的船舶</w:t>
      </w:r>
      <w:proofErr w:type="gramStart"/>
      <w:r>
        <w:rPr>
          <w:rFonts w:ascii="Sim Sun" w:eastAsia="Sim Sun" w:hAnsi="宋体" w:hint="eastAsia"/>
          <w:kern w:val="0"/>
          <w:szCs w:val="21"/>
        </w:rPr>
        <w:t>免除此</w:t>
      </w:r>
      <w:proofErr w:type="gramEnd"/>
      <w:r>
        <w:rPr>
          <w:rFonts w:ascii="Sim Sun" w:eastAsia="Sim Sun" w:hAnsi="宋体" w:hint="eastAsia"/>
          <w:kern w:val="0"/>
          <w:szCs w:val="21"/>
        </w:rPr>
        <w:t>要求。</w:t>
      </w:r>
    </w:p>
    <w:bookmarkEnd w:id="65"/>
    <w:bookmarkEnd w:id="66"/>
    <w:bookmarkEnd w:id="67"/>
    <w:p w:rsidR="00635AF9" w:rsidRDefault="00A87DC8">
      <w:pPr>
        <w:autoSpaceDE w:val="0"/>
        <w:autoSpaceDN w:val="0"/>
        <w:adjustRightInd w:val="0"/>
        <w:spacing w:line="400" w:lineRule="exact"/>
        <w:ind w:firstLineChars="200" w:firstLine="420"/>
        <w:jc w:val="left"/>
        <w:rPr>
          <w:rFonts w:ascii="Sim Sun" w:eastAsia="Sim Sun" w:hAnsi="宋体"/>
          <w:kern w:val="0"/>
          <w:szCs w:val="21"/>
        </w:rPr>
      </w:pPr>
      <w:r>
        <w:rPr>
          <w:rFonts w:ascii="Sim Sun" w:eastAsia="Sim Sun" w:hAnsi="宋体" w:hint="eastAsia"/>
          <w:kern w:val="0"/>
          <w:szCs w:val="21"/>
        </w:rPr>
        <w:t xml:space="preserve">8.3 </w:t>
      </w:r>
      <w:r>
        <w:rPr>
          <w:rFonts w:ascii="Sim Sun" w:eastAsia="Sim Sun" w:hAnsi="宋体" w:hint="eastAsia"/>
          <w:kern w:val="0"/>
          <w:szCs w:val="21"/>
        </w:rPr>
        <w:t>在所有船舶上，应在方便的位置为无单独个人卫生设施的船员至少每</w:t>
      </w:r>
      <w:r>
        <w:rPr>
          <w:rFonts w:ascii="Sim Sun" w:eastAsia="Sim Sun" w:hAnsi="宋体"/>
          <w:kern w:val="0"/>
          <w:szCs w:val="21"/>
        </w:rPr>
        <w:t>6</w:t>
      </w:r>
      <w:r>
        <w:rPr>
          <w:rFonts w:ascii="Sim Sun" w:eastAsia="Sim Sun" w:hAnsi="宋体" w:hint="eastAsia"/>
          <w:kern w:val="0"/>
          <w:szCs w:val="21"/>
        </w:rPr>
        <w:t>名提供一个</w:t>
      </w:r>
      <w:r>
        <w:rPr>
          <w:rFonts w:ascii="Sim Sun" w:eastAsia="Sim Sun" w:hAnsi="宋体" w:hint="eastAsia"/>
          <w:strike/>
          <w:kern w:val="0"/>
          <w:szCs w:val="21"/>
        </w:rPr>
        <w:t>厕所</w:t>
      </w:r>
      <w:r>
        <w:rPr>
          <w:rFonts w:ascii="Sim Sun" w:eastAsia="Sim Sun" w:hAnsi="宋体" w:hint="eastAsia"/>
          <w:color w:val="FF0000"/>
          <w:kern w:val="0"/>
          <w:szCs w:val="21"/>
          <w:u w:val="single"/>
        </w:rPr>
        <w:t>厕位</w:t>
      </w:r>
      <w:r>
        <w:rPr>
          <w:rFonts w:ascii="Sim Sun" w:eastAsia="Sim Sun" w:hAnsi="宋体" w:hint="eastAsia"/>
          <w:kern w:val="0"/>
          <w:szCs w:val="21"/>
        </w:rPr>
        <w:t>、一个洗脸池和一个浴盆和</w:t>
      </w:r>
      <w:r>
        <w:rPr>
          <w:rFonts w:ascii="Sim Sun" w:eastAsia="Sim Sun" w:hAnsi="宋体" w:hint="eastAsia"/>
          <w:kern w:val="0"/>
          <w:szCs w:val="21"/>
        </w:rPr>
        <w:t>/</w:t>
      </w:r>
      <w:r>
        <w:rPr>
          <w:rFonts w:ascii="Sim Sun" w:eastAsia="Sim Sun" w:hAnsi="宋体" w:hint="eastAsia"/>
          <w:kern w:val="0"/>
          <w:szCs w:val="21"/>
        </w:rPr>
        <w:t>或淋浴。</w:t>
      </w:r>
    </w:p>
    <w:p w:rsidR="00635AF9" w:rsidRDefault="00A87DC8">
      <w:pPr>
        <w:autoSpaceDE w:val="0"/>
        <w:autoSpaceDN w:val="0"/>
        <w:adjustRightInd w:val="0"/>
        <w:spacing w:line="400" w:lineRule="exact"/>
        <w:ind w:firstLineChars="200" w:firstLine="420"/>
        <w:jc w:val="left"/>
        <w:rPr>
          <w:rFonts w:ascii="Sim Sun" w:eastAsia="Sim Sun" w:hAnsi="宋体"/>
          <w:kern w:val="0"/>
          <w:szCs w:val="21"/>
        </w:rPr>
      </w:pPr>
      <w:r>
        <w:rPr>
          <w:rFonts w:ascii="Sim Sun" w:eastAsia="Sim Sun" w:hAnsi="宋体" w:hint="eastAsia"/>
          <w:kern w:val="0"/>
          <w:szCs w:val="21"/>
        </w:rPr>
        <w:t xml:space="preserve">8.4 </w:t>
      </w:r>
      <w:r>
        <w:rPr>
          <w:rFonts w:ascii="Sim Sun" w:eastAsia="Sim Sun" w:hAnsi="宋体" w:hint="eastAsia"/>
          <w:kern w:val="0"/>
          <w:szCs w:val="21"/>
        </w:rPr>
        <w:t>除客船以外，船上每个卧室均应配备带有流动冷热淡水的洗脸池，</w:t>
      </w:r>
      <w:r>
        <w:rPr>
          <w:rFonts w:ascii="Sim Sun" w:eastAsia="Sim Sun" w:hAnsi="宋体"/>
          <w:kern w:val="0"/>
          <w:szCs w:val="21"/>
        </w:rPr>
        <w:t>除非个人浴室</w:t>
      </w:r>
      <w:r>
        <w:rPr>
          <w:rFonts w:ascii="Sim Sun" w:eastAsia="Sim Sun" w:hAnsi="宋体" w:hint="eastAsia"/>
          <w:kern w:val="0"/>
          <w:szCs w:val="21"/>
        </w:rPr>
        <w:t>配有洗脸池。</w:t>
      </w:r>
    </w:p>
    <w:p w:rsidR="00635AF9" w:rsidRDefault="00A87DC8">
      <w:pPr>
        <w:spacing w:line="400" w:lineRule="exact"/>
        <w:ind w:firstLineChars="200" w:firstLine="420"/>
        <w:jc w:val="left"/>
        <w:rPr>
          <w:rFonts w:ascii="Sim Sun" w:eastAsia="Sim Sun" w:hAnsi="宋体"/>
          <w:kern w:val="0"/>
          <w:szCs w:val="21"/>
        </w:rPr>
      </w:pPr>
      <w:r>
        <w:rPr>
          <w:rFonts w:ascii="Sim Sun" w:eastAsia="Sim Sun" w:hAnsi="宋体"/>
          <w:kern w:val="0"/>
          <w:szCs w:val="21"/>
        </w:rPr>
        <w:t xml:space="preserve">8.5 </w:t>
      </w:r>
      <w:r>
        <w:rPr>
          <w:rFonts w:ascii="Sim Sun" w:eastAsia="Sim Sun" w:hAnsi="宋体" w:hint="eastAsia"/>
          <w:kern w:val="0"/>
          <w:szCs w:val="21"/>
        </w:rPr>
        <w:t>对于航行时间通常在</w:t>
      </w:r>
      <w:r>
        <w:rPr>
          <w:rFonts w:ascii="Sim Sun" w:eastAsia="Sim Sun" w:hAnsi="宋体"/>
          <w:kern w:val="0"/>
          <w:szCs w:val="21"/>
        </w:rPr>
        <w:t>4h</w:t>
      </w:r>
      <w:r>
        <w:rPr>
          <w:rFonts w:ascii="Sim Sun" w:eastAsia="Sim Sun" w:hAnsi="宋体" w:hint="eastAsia"/>
          <w:kern w:val="0"/>
          <w:szCs w:val="21"/>
        </w:rPr>
        <w:t>以内的客船，经本局同意，上述</w:t>
      </w:r>
      <w:r>
        <w:rPr>
          <w:rFonts w:ascii="Sim Sun" w:eastAsia="Sim Sun" w:hAnsi="宋体" w:hint="eastAsia"/>
          <w:kern w:val="0"/>
          <w:szCs w:val="21"/>
        </w:rPr>
        <w:t>8</w:t>
      </w:r>
      <w:r>
        <w:rPr>
          <w:rFonts w:ascii="Sim Sun" w:eastAsia="Sim Sun" w:hAnsi="宋体"/>
          <w:kern w:val="0"/>
          <w:szCs w:val="21"/>
        </w:rPr>
        <w:t>.3</w:t>
      </w:r>
      <w:r>
        <w:rPr>
          <w:rFonts w:ascii="Sim Sun" w:eastAsia="Sim Sun" w:hAnsi="宋体" w:hint="eastAsia"/>
          <w:kern w:val="0"/>
          <w:szCs w:val="21"/>
        </w:rPr>
        <w:t>中的卫生设施数目可适当减少。</w:t>
      </w:r>
    </w:p>
    <w:p w:rsidR="00635AF9" w:rsidRDefault="00A87DC8">
      <w:pPr>
        <w:autoSpaceDE w:val="0"/>
        <w:autoSpaceDN w:val="0"/>
        <w:adjustRightInd w:val="0"/>
        <w:spacing w:line="400" w:lineRule="exact"/>
        <w:ind w:firstLineChars="200" w:firstLine="420"/>
        <w:jc w:val="left"/>
        <w:rPr>
          <w:rFonts w:ascii="Sim Sun" w:eastAsia="Sim Sun" w:hAnsi="宋体"/>
          <w:kern w:val="0"/>
          <w:szCs w:val="21"/>
        </w:rPr>
      </w:pPr>
      <w:r>
        <w:rPr>
          <w:rFonts w:ascii="Sim Sun" w:eastAsia="Sim Sun" w:hAnsi="宋体" w:hint="eastAsia"/>
          <w:kern w:val="0"/>
          <w:szCs w:val="21"/>
        </w:rPr>
        <w:t xml:space="preserve">8.6 </w:t>
      </w:r>
      <w:r>
        <w:rPr>
          <w:rFonts w:ascii="Sim Sun" w:eastAsia="Sim Sun" w:hAnsi="宋体" w:hint="eastAsia"/>
          <w:kern w:val="0"/>
          <w:szCs w:val="21"/>
        </w:rPr>
        <w:t>所有盥洗室均应有流动的冷热淡水。</w:t>
      </w:r>
    </w:p>
    <w:p w:rsidR="00635AF9" w:rsidRDefault="00A87DC8">
      <w:pPr>
        <w:autoSpaceDE w:val="0"/>
        <w:autoSpaceDN w:val="0"/>
        <w:adjustRightInd w:val="0"/>
        <w:spacing w:line="400" w:lineRule="exact"/>
        <w:ind w:firstLineChars="200" w:firstLine="420"/>
        <w:jc w:val="left"/>
        <w:rPr>
          <w:rFonts w:ascii="Sim Sun" w:eastAsia="Sim Sun" w:hAnsi="宋体"/>
          <w:kern w:val="0"/>
          <w:szCs w:val="21"/>
        </w:rPr>
      </w:pPr>
      <w:r>
        <w:rPr>
          <w:rFonts w:ascii="Sim Sun" w:eastAsia="Sim Sun" w:hAnsi="宋体" w:hint="eastAsia"/>
          <w:kern w:val="0"/>
          <w:szCs w:val="21"/>
        </w:rPr>
        <w:t>8.7</w:t>
      </w:r>
      <w:r>
        <w:rPr>
          <w:rFonts w:ascii="Sim Sun" w:eastAsia="Sim Sun" w:hAnsi="宋体"/>
          <w:kern w:val="0"/>
          <w:szCs w:val="21"/>
        </w:rPr>
        <w:t xml:space="preserve"> </w:t>
      </w:r>
      <w:r>
        <w:rPr>
          <w:rFonts w:ascii="Sim Sun" w:eastAsia="Sim Sun" w:hAnsi="宋体" w:hint="eastAsia"/>
          <w:kern w:val="0"/>
          <w:szCs w:val="21"/>
        </w:rPr>
        <w:t>洗脸池和浴缸（如适用）应有适当的尺寸，且由表面光滑，不易开裂、剥落或腐蚀的符合相关标准的材料制成。</w:t>
      </w:r>
    </w:p>
    <w:p w:rsidR="00635AF9" w:rsidRDefault="00A87DC8">
      <w:pPr>
        <w:autoSpaceDE w:val="0"/>
        <w:autoSpaceDN w:val="0"/>
        <w:adjustRightInd w:val="0"/>
        <w:spacing w:line="400" w:lineRule="exact"/>
        <w:ind w:firstLineChars="200" w:firstLine="420"/>
        <w:rPr>
          <w:rFonts w:ascii="Sim Sun" w:eastAsia="Sim Sun" w:hAnsi="宋体"/>
          <w:kern w:val="0"/>
          <w:szCs w:val="21"/>
        </w:rPr>
      </w:pPr>
      <w:r>
        <w:rPr>
          <w:rFonts w:ascii="Sim Sun" w:eastAsia="Sim Sun" w:hAnsi="宋体" w:hint="eastAsia"/>
          <w:kern w:val="0"/>
          <w:szCs w:val="21"/>
        </w:rPr>
        <w:t xml:space="preserve">8.8 </w:t>
      </w:r>
      <w:r>
        <w:rPr>
          <w:rFonts w:ascii="Sim Sun" w:eastAsia="Sim Sun" w:hAnsi="宋体" w:hint="eastAsia"/>
          <w:kern w:val="0"/>
          <w:szCs w:val="21"/>
        </w:rPr>
        <w:t>所有厕所均应为认可的型号，</w:t>
      </w:r>
      <w:r>
        <w:rPr>
          <w:rFonts w:ascii="Sim Sun" w:eastAsia="Sim Sun" w:hAnsi="宋体" w:cs="KBCHLD+SimSun+4" w:hint="eastAsia"/>
          <w:kern w:val="0"/>
          <w:szCs w:val="21"/>
        </w:rPr>
        <w:t>有足够的冲水力或其他一些适合的冲洗方式，例如</w:t>
      </w:r>
      <w:r>
        <w:rPr>
          <w:rFonts w:ascii="Sim Sun" w:eastAsia="Sim Sun" w:hAnsi="宋体" w:hint="eastAsia"/>
          <w:kern w:val="0"/>
          <w:szCs w:val="21"/>
        </w:rPr>
        <w:t>空气，随时</w:t>
      </w:r>
      <w:proofErr w:type="gramStart"/>
      <w:r>
        <w:rPr>
          <w:rFonts w:ascii="Sim Sun" w:eastAsia="Sim Sun" w:hAnsi="宋体" w:hint="eastAsia"/>
          <w:kern w:val="0"/>
          <w:szCs w:val="21"/>
        </w:rPr>
        <w:t>可用且</w:t>
      </w:r>
      <w:proofErr w:type="gramEnd"/>
      <w:r>
        <w:rPr>
          <w:rFonts w:ascii="Sim Sun" w:eastAsia="Sim Sun" w:hAnsi="宋体" w:hint="eastAsia"/>
          <w:kern w:val="0"/>
          <w:szCs w:val="21"/>
        </w:rPr>
        <w:t>能够独立控制。</w:t>
      </w:r>
    </w:p>
    <w:p w:rsidR="00635AF9" w:rsidRDefault="00A87DC8">
      <w:pPr>
        <w:autoSpaceDE w:val="0"/>
        <w:autoSpaceDN w:val="0"/>
        <w:adjustRightInd w:val="0"/>
        <w:spacing w:line="400" w:lineRule="exact"/>
        <w:ind w:firstLineChars="200" w:firstLine="420"/>
        <w:rPr>
          <w:rFonts w:ascii="宋体" w:hAnsi="宋体" w:cs="KBBIFM+SimSun+1"/>
          <w:kern w:val="0"/>
          <w:szCs w:val="21"/>
        </w:rPr>
      </w:pPr>
      <w:r>
        <w:rPr>
          <w:rFonts w:eastAsia="Sim Sun" w:hint="eastAsia"/>
          <w:kern w:val="0"/>
          <w:szCs w:val="21"/>
        </w:rPr>
        <w:t xml:space="preserve">8.9 </w:t>
      </w:r>
      <w:r>
        <w:rPr>
          <w:rFonts w:eastAsia="Sim Sun" w:hint="eastAsia"/>
          <w:strike/>
          <w:kern w:val="0"/>
          <w:szCs w:val="21"/>
        </w:rPr>
        <w:t>超过一人使用的</w:t>
      </w:r>
      <w:r>
        <w:rPr>
          <w:rFonts w:ascii="宋体" w:hAnsi="宋体" w:hint="eastAsia"/>
          <w:color w:val="FF0000"/>
          <w:kern w:val="0"/>
          <w:szCs w:val="21"/>
          <w:u w:val="single"/>
        </w:rPr>
        <w:t>公共</w:t>
      </w:r>
      <w:r>
        <w:rPr>
          <w:rFonts w:ascii="宋体" w:hAnsi="宋体" w:cs="KBBMED+SimSun+3" w:hint="eastAsia"/>
          <w:kern w:val="0"/>
          <w:szCs w:val="21"/>
        </w:rPr>
        <w:t>卫</w:t>
      </w:r>
      <w:r>
        <w:rPr>
          <w:rFonts w:ascii="宋体" w:hAnsi="宋体" w:cs="KBBIFM+SimSun+1" w:hint="eastAsia"/>
          <w:kern w:val="0"/>
          <w:szCs w:val="21"/>
        </w:rPr>
        <w:t>生设施</w:t>
      </w:r>
      <w:r>
        <w:rPr>
          <w:rFonts w:ascii="宋体" w:hAnsi="宋体" w:cs="KBBKIL+SimSun+2" w:hint="eastAsia"/>
          <w:kern w:val="0"/>
          <w:szCs w:val="21"/>
        </w:rPr>
        <w:t>应</w:t>
      </w:r>
      <w:r>
        <w:rPr>
          <w:rFonts w:ascii="宋体" w:hAnsi="宋体" w:cs="KBBIFM+SimSun+1" w:hint="eastAsia"/>
          <w:kern w:val="0"/>
          <w:szCs w:val="21"/>
        </w:rPr>
        <w:t>符合以下要求：</w:t>
      </w:r>
    </w:p>
    <w:p w:rsidR="00635AF9" w:rsidRDefault="00A87DC8">
      <w:pPr>
        <w:autoSpaceDE w:val="0"/>
        <w:autoSpaceDN w:val="0"/>
        <w:adjustRightInd w:val="0"/>
        <w:spacing w:line="400" w:lineRule="exact"/>
        <w:ind w:leftChars="200" w:left="735" w:hangingChars="150" w:hanging="315"/>
        <w:jc w:val="left"/>
        <w:rPr>
          <w:rFonts w:ascii="Sim Sun" w:eastAsia="Sim Sun" w:hAnsi="宋体" w:cs="KBBKIL+SimSun+2"/>
          <w:kern w:val="0"/>
          <w:szCs w:val="21"/>
        </w:rPr>
      </w:pPr>
      <w:r>
        <w:rPr>
          <w:rFonts w:ascii="Sim Sun" w:eastAsia="Sim Sun" w:hAnsi="宋体" w:cs="KBBIGP+TimesNewRoman" w:hint="eastAsia"/>
          <w:kern w:val="0"/>
          <w:szCs w:val="21"/>
        </w:rPr>
        <w:t>①</w:t>
      </w:r>
      <w:r>
        <w:rPr>
          <w:rFonts w:ascii="Sim Sun" w:eastAsia="Sim Sun" w:hAnsi="宋体" w:cs="KBBIGP+TimesNewRoman"/>
          <w:kern w:val="0"/>
          <w:szCs w:val="21"/>
        </w:rPr>
        <w:t xml:space="preserve"> </w:t>
      </w:r>
      <w:r>
        <w:rPr>
          <w:rFonts w:ascii="Sim Sun" w:eastAsia="Sim Sun" w:hAnsi="宋体" w:cs="KBBKIL+SimSun+2" w:hint="eastAsia"/>
          <w:kern w:val="0"/>
          <w:szCs w:val="21"/>
        </w:rPr>
        <w:t>地板应为</w:t>
      </w:r>
      <w:r>
        <w:rPr>
          <w:rFonts w:ascii="Sim Sun" w:eastAsia="Sim Sun" w:hAnsi="宋体" w:cs="KBCPNC+SimSun+5" w:hint="eastAsia"/>
          <w:kern w:val="0"/>
          <w:szCs w:val="21"/>
        </w:rPr>
        <w:t>耐久与</w:t>
      </w:r>
      <w:r>
        <w:rPr>
          <w:rFonts w:ascii="Sim Sun" w:eastAsia="Sim Sun" w:hAnsi="宋体" w:hint="eastAsia"/>
          <w:kern w:val="0"/>
          <w:szCs w:val="21"/>
        </w:rPr>
        <w:t>防</w:t>
      </w:r>
      <w:r>
        <w:rPr>
          <w:rFonts w:ascii="Sim Sun" w:eastAsia="Sim Sun" w:hAnsi="宋体" w:cs="KBCPNC+SimSun+5" w:hint="eastAsia"/>
          <w:kern w:val="0"/>
          <w:szCs w:val="21"/>
        </w:rPr>
        <w:t>潮</w:t>
      </w:r>
      <w:r>
        <w:rPr>
          <w:rFonts w:ascii="Sim Sun" w:eastAsia="Sim Sun" w:hAnsi="宋体" w:cs="KBCHLD+SimSun+4" w:hint="eastAsia"/>
          <w:kern w:val="0"/>
          <w:szCs w:val="21"/>
        </w:rPr>
        <w:t>材料</w:t>
      </w:r>
      <w:r>
        <w:rPr>
          <w:rFonts w:ascii="Sim Sun" w:eastAsia="Sim Sun" w:hAnsi="宋体" w:hint="eastAsia"/>
          <w:kern w:val="0"/>
          <w:szCs w:val="21"/>
        </w:rPr>
        <w:t>，并</w:t>
      </w:r>
      <w:r>
        <w:rPr>
          <w:rFonts w:ascii="Sim Sun" w:eastAsia="Sim Sun" w:hAnsi="宋体" w:cs="KBBKIL+SimSun+2" w:hint="eastAsia"/>
          <w:kern w:val="0"/>
          <w:szCs w:val="21"/>
        </w:rPr>
        <w:t>能</w:t>
      </w:r>
      <w:r>
        <w:rPr>
          <w:rFonts w:ascii="Sim Sun" w:eastAsia="Sim Sun" w:hAnsi="宋体" w:hint="eastAsia"/>
          <w:kern w:val="0"/>
          <w:szCs w:val="21"/>
        </w:rPr>
        <w:t>有效</w:t>
      </w:r>
      <w:r>
        <w:rPr>
          <w:rFonts w:ascii="Sim Sun" w:eastAsia="Sim Sun" w:hAnsi="宋体" w:cs="KBBKIL+SimSun+2" w:hint="eastAsia"/>
          <w:kern w:val="0"/>
          <w:szCs w:val="21"/>
        </w:rPr>
        <w:t>排</w:t>
      </w:r>
      <w:r>
        <w:rPr>
          <w:rFonts w:ascii="Sim Sun" w:eastAsia="Sim Sun" w:hAnsi="宋体" w:hint="eastAsia"/>
          <w:kern w:val="0"/>
          <w:szCs w:val="21"/>
        </w:rPr>
        <w:t>水</w:t>
      </w:r>
      <w:r>
        <w:rPr>
          <w:rFonts w:ascii="Sim Sun" w:eastAsia="Sim Sun" w:hAnsi="宋体" w:cs="KBBKIL+SimSun+2" w:hint="eastAsia"/>
          <w:kern w:val="0"/>
          <w:szCs w:val="21"/>
        </w:rPr>
        <w:t>；</w:t>
      </w:r>
    </w:p>
    <w:p w:rsidR="00635AF9" w:rsidRDefault="00A87DC8">
      <w:pPr>
        <w:autoSpaceDE w:val="0"/>
        <w:autoSpaceDN w:val="0"/>
        <w:adjustRightInd w:val="0"/>
        <w:spacing w:line="400" w:lineRule="exact"/>
        <w:ind w:leftChars="200" w:left="735" w:hangingChars="150" w:hanging="315"/>
        <w:jc w:val="left"/>
        <w:rPr>
          <w:rFonts w:ascii="Sim Sun" w:eastAsia="Sim Sun" w:hAnsi="宋体"/>
          <w:kern w:val="0"/>
          <w:szCs w:val="21"/>
        </w:rPr>
      </w:pPr>
      <w:r>
        <w:rPr>
          <w:rFonts w:ascii="Sim Sun" w:eastAsia="Sim Sun" w:hAnsi="宋体" w:cs="KBBIGP+TimesNewRoman" w:hint="eastAsia"/>
          <w:kern w:val="0"/>
          <w:szCs w:val="21"/>
        </w:rPr>
        <w:t>②</w:t>
      </w:r>
      <w:r>
        <w:rPr>
          <w:rFonts w:ascii="Sim Sun" w:eastAsia="Sim Sun" w:hAnsi="宋体" w:cs="KBBIGP+TimesNewRoman"/>
          <w:kern w:val="0"/>
          <w:szCs w:val="21"/>
        </w:rPr>
        <w:t xml:space="preserve"> </w:t>
      </w:r>
      <w:r>
        <w:rPr>
          <w:rFonts w:ascii="Sim Sun" w:eastAsia="Sim Sun" w:hAnsi="宋体" w:cs="KBBIGP+TimesNewRoman" w:hint="eastAsia"/>
          <w:color w:val="FF0000"/>
          <w:kern w:val="0"/>
          <w:szCs w:val="21"/>
          <w:u w:val="single"/>
        </w:rPr>
        <w:t>超过一个厕位的卫生设施</w:t>
      </w:r>
      <w:r>
        <w:rPr>
          <w:rFonts w:ascii="Sim Sun" w:eastAsia="Sim Sun" w:hAnsi="宋体" w:cs="KBBIGP+TimesNewRoman" w:hint="eastAsia"/>
          <w:kern w:val="0"/>
          <w:szCs w:val="21"/>
        </w:rPr>
        <w:t>，</w:t>
      </w:r>
      <w:r>
        <w:rPr>
          <w:rFonts w:ascii="Sim Sun" w:eastAsia="Sim Sun" w:hAnsi="宋体" w:cs="KBCHLD+SimSun+4" w:hint="eastAsia"/>
          <w:kern w:val="0"/>
          <w:szCs w:val="21"/>
        </w:rPr>
        <w:t>围</w:t>
      </w:r>
      <w:r>
        <w:rPr>
          <w:rFonts w:ascii="Sim Sun" w:eastAsia="Sim Sun" w:hAnsi="宋体" w:cs="KBBKIL+SimSun+2" w:hint="eastAsia"/>
          <w:kern w:val="0"/>
          <w:szCs w:val="21"/>
        </w:rPr>
        <w:t>板应</w:t>
      </w:r>
      <w:r>
        <w:rPr>
          <w:rFonts w:ascii="Sim Sun" w:eastAsia="Sim Sun" w:hAnsi="宋体" w:cs="KBCHLD+SimSun+4" w:hint="eastAsia"/>
          <w:kern w:val="0"/>
          <w:szCs w:val="21"/>
        </w:rPr>
        <w:t>选</w:t>
      </w:r>
      <w:r>
        <w:rPr>
          <w:rFonts w:ascii="Sim Sun" w:eastAsia="Sim Sun" w:hAnsi="宋体" w:hint="eastAsia"/>
          <w:kern w:val="0"/>
          <w:szCs w:val="21"/>
        </w:rPr>
        <w:t>用</w:t>
      </w:r>
      <w:r>
        <w:rPr>
          <w:rFonts w:ascii="Sim Sun" w:eastAsia="Sim Sun" w:hAnsi="宋体" w:cs="KBCHLD+SimSun+4" w:hint="eastAsia"/>
          <w:kern w:val="0"/>
          <w:szCs w:val="21"/>
        </w:rPr>
        <w:t>钢材</w:t>
      </w:r>
      <w:r>
        <w:rPr>
          <w:rFonts w:ascii="Sim Sun" w:eastAsia="Sim Sun" w:hAnsi="宋体" w:hint="eastAsia"/>
          <w:kern w:val="0"/>
          <w:szCs w:val="21"/>
        </w:rPr>
        <w:t>或其他经认可的</w:t>
      </w:r>
      <w:r>
        <w:rPr>
          <w:rFonts w:ascii="Sim Sun" w:eastAsia="Sim Sun" w:hAnsi="宋体" w:cs="KBCHLD+SimSun+4" w:hint="eastAsia"/>
          <w:kern w:val="0"/>
          <w:szCs w:val="21"/>
        </w:rPr>
        <w:t>材料</w:t>
      </w:r>
      <w:r>
        <w:rPr>
          <w:rFonts w:ascii="Sim Sun" w:eastAsia="Sim Sun" w:hAnsi="宋体" w:hint="eastAsia"/>
          <w:kern w:val="0"/>
          <w:szCs w:val="21"/>
        </w:rPr>
        <w:t>，</w:t>
      </w:r>
      <w:r>
        <w:rPr>
          <w:rFonts w:ascii="Sim Sun" w:eastAsia="Sim Sun" w:hAnsi="宋体" w:hint="eastAsia"/>
          <w:strike/>
          <w:kern w:val="0"/>
          <w:szCs w:val="21"/>
        </w:rPr>
        <w:t>防水部分至少在甲板以上</w:t>
      </w:r>
      <w:r>
        <w:rPr>
          <w:rFonts w:ascii="Sim Sun" w:eastAsia="Sim Sun" w:hAnsi="宋体" w:hint="eastAsia"/>
          <w:strike/>
          <w:kern w:val="0"/>
          <w:szCs w:val="21"/>
        </w:rPr>
        <w:t>230mm</w:t>
      </w:r>
      <w:r>
        <w:rPr>
          <w:rFonts w:ascii="Sim Sun" w:eastAsia="Sim Sun" w:hAnsi="宋体" w:hint="eastAsia"/>
          <w:color w:val="FF0000"/>
          <w:kern w:val="0"/>
          <w:szCs w:val="21"/>
          <w:u w:val="single"/>
        </w:rPr>
        <w:t>且至少在甲板以上</w:t>
      </w:r>
      <w:r>
        <w:rPr>
          <w:rFonts w:ascii="Sim Sun" w:eastAsia="Sim Sun" w:hAnsi="宋体" w:hint="eastAsia"/>
          <w:color w:val="FF0000"/>
          <w:kern w:val="0"/>
          <w:szCs w:val="21"/>
          <w:u w:val="single"/>
        </w:rPr>
        <w:t>230mm</w:t>
      </w:r>
      <w:r>
        <w:rPr>
          <w:rFonts w:ascii="Sim Sun" w:eastAsia="Sim Sun" w:hAnsi="宋体" w:hint="eastAsia"/>
          <w:color w:val="FF0000"/>
          <w:kern w:val="0"/>
          <w:szCs w:val="21"/>
          <w:u w:val="single"/>
        </w:rPr>
        <w:t>水密</w:t>
      </w:r>
      <w:r>
        <w:rPr>
          <w:rFonts w:ascii="Sim Sun" w:eastAsia="Sim Sun" w:hAnsi="宋体" w:hint="eastAsia"/>
          <w:kern w:val="0"/>
          <w:szCs w:val="21"/>
        </w:rPr>
        <w:t>；</w:t>
      </w:r>
    </w:p>
    <w:p w:rsidR="00635AF9" w:rsidRDefault="00A87DC8">
      <w:pPr>
        <w:autoSpaceDE w:val="0"/>
        <w:autoSpaceDN w:val="0"/>
        <w:adjustRightInd w:val="0"/>
        <w:spacing w:line="400" w:lineRule="exact"/>
        <w:ind w:leftChars="200" w:left="735" w:hangingChars="150" w:hanging="315"/>
        <w:jc w:val="left"/>
        <w:rPr>
          <w:rFonts w:ascii="Sim Sun" w:eastAsia="Sim Sun" w:hAnsi="宋体"/>
          <w:kern w:val="0"/>
          <w:szCs w:val="21"/>
        </w:rPr>
      </w:pPr>
      <w:r>
        <w:rPr>
          <w:rFonts w:ascii="Sim Sun" w:eastAsia="Sim Sun" w:hAnsi="宋体" w:cs="KBBIGP+TimesNewRoman" w:hint="eastAsia"/>
          <w:kern w:val="0"/>
          <w:szCs w:val="21"/>
        </w:rPr>
        <w:t>③</w:t>
      </w:r>
      <w:r>
        <w:rPr>
          <w:rFonts w:ascii="Sim Sun" w:eastAsia="Sim Sun" w:hAnsi="宋体" w:cs="KBBIGP+TimesNewRoman"/>
          <w:kern w:val="0"/>
          <w:szCs w:val="21"/>
        </w:rPr>
        <w:t xml:space="preserve"> </w:t>
      </w:r>
      <w:r>
        <w:rPr>
          <w:rFonts w:ascii="Sim Sun" w:eastAsia="Sim Sun" w:hAnsi="宋体" w:hint="eastAsia"/>
          <w:kern w:val="0"/>
          <w:szCs w:val="21"/>
        </w:rPr>
        <w:t>室内</w:t>
      </w:r>
      <w:r>
        <w:rPr>
          <w:rFonts w:ascii="Sim Sun" w:eastAsia="Sim Sun" w:hAnsi="宋体" w:cs="KBBKIL+SimSun+2" w:hint="eastAsia"/>
          <w:kern w:val="0"/>
          <w:szCs w:val="21"/>
        </w:rPr>
        <w:t>应</w:t>
      </w:r>
      <w:r>
        <w:rPr>
          <w:rFonts w:ascii="Sim Sun" w:eastAsia="Sim Sun" w:hAnsi="宋体" w:hint="eastAsia"/>
          <w:kern w:val="0"/>
          <w:szCs w:val="21"/>
        </w:rPr>
        <w:t>有</w:t>
      </w:r>
      <w:r>
        <w:rPr>
          <w:rFonts w:ascii="Sim Sun" w:eastAsia="Sim Sun" w:hAnsi="宋体" w:cs="KBBMED+SimSun+3" w:hint="eastAsia"/>
          <w:kern w:val="0"/>
          <w:szCs w:val="21"/>
        </w:rPr>
        <w:t>充</w:t>
      </w:r>
      <w:r>
        <w:rPr>
          <w:rFonts w:ascii="Sim Sun" w:eastAsia="Sim Sun" w:hAnsi="宋体" w:hint="eastAsia"/>
          <w:kern w:val="0"/>
          <w:szCs w:val="21"/>
        </w:rPr>
        <w:t>分的</w:t>
      </w:r>
      <w:r>
        <w:rPr>
          <w:rFonts w:ascii="Sim Sun" w:eastAsia="Sim Sun" w:hAnsi="宋体" w:cs="KBBMED+SimSun+3" w:hint="eastAsia"/>
          <w:kern w:val="0"/>
          <w:szCs w:val="21"/>
        </w:rPr>
        <w:t>照</w:t>
      </w:r>
      <w:r>
        <w:rPr>
          <w:rFonts w:ascii="Sim Sun" w:eastAsia="Sim Sun" w:hAnsi="宋体" w:hint="eastAsia"/>
          <w:kern w:val="0"/>
          <w:szCs w:val="21"/>
        </w:rPr>
        <w:t>明、供暖（当要求时）和通风；</w:t>
      </w:r>
    </w:p>
    <w:p w:rsidR="00635AF9" w:rsidRDefault="00A87DC8">
      <w:pPr>
        <w:autoSpaceDE w:val="0"/>
        <w:autoSpaceDN w:val="0"/>
        <w:adjustRightInd w:val="0"/>
        <w:spacing w:line="400" w:lineRule="exact"/>
        <w:ind w:leftChars="200" w:left="735" w:hangingChars="150" w:hanging="315"/>
        <w:jc w:val="left"/>
        <w:rPr>
          <w:rFonts w:ascii="Sim Sun" w:eastAsia="Sim Sun" w:hAnsi="宋体"/>
          <w:kern w:val="0"/>
          <w:szCs w:val="21"/>
        </w:rPr>
      </w:pPr>
      <w:r>
        <w:rPr>
          <w:rFonts w:ascii="Sim Sun" w:eastAsia="Sim Sun" w:hAnsi="宋体" w:hint="eastAsia"/>
          <w:kern w:val="0"/>
          <w:szCs w:val="21"/>
        </w:rPr>
        <w:t>④</w:t>
      </w:r>
      <w:r>
        <w:rPr>
          <w:rFonts w:ascii="Sim Sun" w:eastAsia="Sim Sun" w:hAnsi="宋体"/>
          <w:kern w:val="0"/>
          <w:szCs w:val="21"/>
        </w:rPr>
        <w:t xml:space="preserve"> </w:t>
      </w:r>
      <w:r>
        <w:rPr>
          <w:rFonts w:ascii="Sim Sun" w:eastAsia="Sim Sun" w:hAnsi="宋体" w:hint="eastAsia"/>
          <w:kern w:val="0"/>
          <w:szCs w:val="21"/>
        </w:rPr>
        <w:t>厕所应位于卧室和盥洗室方便到达之处，但又要与之隔开，厕所门不应正对卧室或卧室与厕所之间的唯一通道；但如果厕所位于总居住人数不到</w:t>
      </w:r>
      <w:r>
        <w:rPr>
          <w:rFonts w:ascii="Sim Sun" w:eastAsia="Sim Sun" w:hAnsi="宋体" w:hint="eastAsia"/>
          <w:kern w:val="0"/>
          <w:szCs w:val="21"/>
        </w:rPr>
        <w:t>4</w:t>
      </w:r>
      <w:r>
        <w:rPr>
          <w:rFonts w:ascii="Sim Sun" w:eastAsia="Sim Sun" w:hAnsi="宋体" w:hint="eastAsia"/>
          <w:kern w:val="0"/>
          <w:szCs w:val="21"/>
        </w:rPr>
        <w:t>人的两间卧室之间，则可不执行后一项规定；</w:t>
      </w:r>
      <w:r>
        <w:rPr>
          <w:rFonts w:ascii="Sim Sun" w:eastAsia="Sim Sun" w:hAnsi="宋体" w:hint="eastAsia"/>
          <w:kern w:val="0"/>
          <w:szCs w:val="21"/>
        </w:rPr>
        <w:t xml:space="preserve"> </w:t>
      </w:r>
    </w:p>
    <w:p w:rsidR="00635AF9" w:rsidRDefault="00A87DC8">
      <w:pPr>
        <w:autoSpaceDE w:val="0"/>
        <w:autoSpaceDN w:val="0"/>
        <w:adjustRightInd w:val="0"/>
        <w:spacing w:line="400" w:lineRule="exact"/>
        <w:ind w:leftChars="200" w:left="735" w:hangingChars="150" w:hanging="315"/>
        <w:jc w:val="left"/>
        <w:rPr>
          <w:rFonts w:ascii="Sim Sun" w:eastAsia="Sim Sun" w:hAnsi="宋体"/>
          <w:kern w:val="0"/>
          <w:szCs w:val="21"/>
        </w:rPr>
      </w:pPr>
      <w:r>
        <w:rPr>
          <w:rFonts w:ascii="Sim Sun" w:eastAsia="Sim Sun" w:hAnsi="宋体" w:hint="eastAsia"/>
          <w:kern w:val="0"/>
          <w:szCs w:val="21"/>
        </w:rPr>
        <w:t>⑤</w:t>
      </w:r>
      <w:r>
        <w:rPr>
          <w:rFonts w:ascii="Sim Sun" w:eastAsia="Sim Sun" w:hAnsi="宋体" w:hint="eastAsia"/>
          <w:kern w:val="0"/>
          <w:szCs w:val="21"/>
        </w:rPr>
        <w:t xml:space="preserve"> </w:t>
      </w:r>
      <w:r>
        <w:rPr>
          <w:rFonts w:ascii="Sim Sun" w:eastAsia="Sim Sun" w:hAnsi="宋体" w:hint="eastAsia"/>
          <w:kern w:val="0"/>
          <w:szCs w:val="21"/>
        </w:rPr>
        <w:t>如同</w:t>
      </w:r>
      <w:proofErr w:type="gramStart"/>
      <w:r>
        <w:rPr>
          <w:rFonts w:ascii="Sim Sun" w:eastAsia="Sim Sun" w:hAnsi="宋体" w:hint="eastAsia"/>
          <w:kern w:val="0"/>
          <w:szCs w:val="21"/>
        </w:rPr>
        <w:t>一</w:t>
      </w:r>
      <w:proofErr w:type="gramEnd"/>
      <w:r>
        <w:rPr>
          <w:rFonts w:ascii="Sim Sun" w:eastAsia="Sim Sun" w:hAnsi="宋体" w:hint="eastAsia"/>
          <w:kern w:val="0"/>
          <w:szCs w:val="21"/>
        </w:rPr>
        <w:t>舱室有一个以上厕位，应予充分遮挡，确保隐私。</w:t>
      </w:r>
    </w:p>
    <w:p w:rsidR="00635AF9" w:rsidRDefault="00A87DC8">
      <w:pPr>
        <w:autoSpaceDE w:val="0"/>
        <w:autoSpaceDN w:val="0"/>
        <w:adjustRightInd w:val="0"/>
        <w:spacing w:line="400" w:lineRule="exact"/>
        <w:ind w:firstLineChars="200" w:firstLine="420"/>
        <w:jc w:val="left"/>
        <w:rPr>
          <w:rFonts w:ascii="Sim Sun" w:eastAsia="Sim Sun" w:hAnsi="宋体"/>
          <w:kern w:val="0"/>
          <w:szCs w:val="21"/>
        </w:rPr>
      </w:pPr>
      <w:r>
        <w:rPr>
          <w:rFonts w:ascii="Sim Sun" w:eastAsia="Sim Sun" w:hAnsi="宋体" w:hint="eastAsia"/>
          <w:kern w:val="0"/>
          <w:szCs w:val="21"/>
        </w:rPr>
        <w:t xml:space="preserve">8.10 </w:t>
      </w:r>
      <w:r>
        <w:rPr>
          <w:rFonts w:ascii="Sim Sun" w:eastAsia="Sim Sun" w:hAnsi="宋体" w:hint="eastAsia"/>
          <w:kern w:val="0"/>
          <w:szCs w:val="21"/>
        </w:rPr>
        <w:t>应向船员提供位置合适并有适当家具的洗衣设施。供船员使用的洗衣设施应包括：</w:t>
      </w:r>
    </w:p>
    <w:p w:rsidR="00635AF9" w:rsidRDefault="00A87DC8">
      <w:pPr>
        <w:autoSpaceDE w:val="0"/>
        <w:autoSpaceDN w:val="0"/>
        <w:adjustRightInd w:val="0"/>
        <w:spacing w:line="400" w:lineRule="exact"/>
        <w:ind w:firstLineChars="200" w:firstLine="420"/>
        <w:jc w:val="left"/>
        <w:rPr>
          <w:rFonts w:ascii="Sim Sun" w:eastAsia="Sim Sun" w:hAnsi="宋体"/>
          <w:kern w:val="0"/>
          <w:szCs w:val="21"/>
        </w:rPr>
      </w:pPr>
      <w:r>
        <w:rPr>
          <w:rFonts w:ascii="Sim Sun" w:eastAsia="Sim Sun" w:hAnsi="宋体"/>
          <w:kern w:val="0"/>
          <w:szCs w:val="21"/>
        </w:rPr>
        <w:t xml:space="preserve">(1) </w:t>
      </w:r>
      <w:r>
        <w:rPr>
          <w:rFonts w:ascii="Sim Sun" w:eastAsia="Sim Sun" w:hAnsi="宋体" w:hint="eastAsia"/>
          <w:kern w:val="0"/>
          <w:szCs w:val="21"/>
        </w:rPr>
        <w:t>洗衣机；</w:t>
      </w:r>
    </w:p>
    <w:p w:rsidR="00635AF9" w:rsidRDefault="00A87DC8">
      <w:pPr>
        <w:autoSpaceDE w:val="0"/>
        <w:autoSpaceDN w:val="0"/>
        <w:adjustRightInd w:val="0"/>
        <w:spacing w:line="400" w:lineRule="exact"/>
        <w:ind w:firstLineChars="200" w:firstLine="420"/>
        <w:jc w:val="left"/>
        <w:rPr>
          <w:rFonts w:ascii="Sim Sun" w:eastAsia="Sim Sun" w:hAnsi="宋体"/>
          <w:kern w:val="0"/>
          <w:szCs w:val="21"/>
        </w:rPr>
      </w:pPr>
      <w:r>
        <w:rPr>
          <w:rFonts w:ascii="Sim Sun" w:eastAsia="Sim Sun" w:hAnsi="宋体"/>
          <w:kern w:val="0"/>
          <w:szCs w:val="21"/>
        </w:rPr>
        <w:t>(</w:t>
      </w:r>
      <w:r>
        <w:rPr>
          <w:rFonts w:ascii="Sim Sun" w:eastAsia="Sim Sun" w:hAnsi="宋体" w:hint="eastAsia"/>
          <w:kern w:val="0"/>
          <w:szCs w:val="21"/>
        </w:rPr>
        <w:t>2</w:t>
      </w:r>
      <w:r>
        <w:rPr>
          <w:rFonts w:ascii="Sim Sun" w:eastAsia="Sim Sun" w:hAnsi="宋体"/>
          <w:kern w:val="0"/>
          <w:szCs w:val="21"/>
        </w:rPr>
        <w:t xml:space="preserve">) </w:t>
      </w:r>
      <w:r>
        <w:rPr>
          <w:rFonts w:ascii="Sim Sun" w:eastAsia="Sim Sun" w:hAnsi="宋体" w:hint="eastAsia"/>
          <w:kern w:val="0"/>
          <w:szCs w:val="21"/>
        </w:rPr>
        <w:t>烘干机或具有足够加热与通风的烘干室；</w:t>
      </w:r>
    </w:p>
    <w:p w:rsidR="00635AF9" w:rsidRDefault="00A87DC8">
      <w:pPr>
        <w:autoSpaceDE w:val="0"/>
        <w:autoSpaceDN w:val="0"/>
        <w:adjustRightInd w:val="0"/>
        <w:spacing w:line="400" w:lineRule="exact"/>
        <w:ind w:firstLineChars="200" w:firstLine="420"/>
        <w:jc w:val="left"/>
        <w:rPr>
          <w:rFonts w:ascii="Sim Sun" w:eastAsia="Sim Sun" w:hAnsi="宋体" w:cs="KBBKIL+SimSun+2"/>
          <w:kern w:val="0"/>
          <w:szCs w:val="21"/>
        </w:rPr>
      </w:pPr>
      <w:r>
        <w:rPr>
          <w:rFonts w:ascii="Sim Sun" w:eastAsia="Sim Sun" w:hAnsi="宋体"/>
          <w:kern w:val="0"/>
          <w:szCs w:val="21"/>
        </w:rPr>
        <w:lastRenderedPageBreak/>
        <w:t xml:space="preserve">(3) </w:t>
      </w:r>
      <w:r>
        <w:rPr>
          <w:rFonts w:ascii="Sim Sun" w:eastAsia="Sim Sun" w:hAnsi="宋体" w:hint="eastAsia"/>
          <w:kern w:val="0"/>
          <w:szCs w:val="21"/>
        </w:rPr>
        <w:t>熨斗和</w:t>
      </w:r>
      <w:proofErr w:type="gramStart"/>
      <w:r>
        <w:rPr>
          <w:rFonts w:ascii="Sim Sun" w:eastAsia="Sim Sun" w:hAnsi="宋体" w:hint="eastAsia"/>
          <w:kern w:val="0"/>
          <w:szCs w:val="21"/>
        </w:rPr>
        <w:t>熨</w:t>
      </w:r>
      <w:proofErr w:type="gramEnd"/>
      <w:r>
        <w:rPr>
          <w:rFonts w:ascii="Sim Sun" w:eastAsia="Sim Sun" w:hAnsi="宋体" w:hint="eastAsia"/>
          <w:kern w:val="0"/>
          <w:szCs w:val="21"/>
        </w:rPr>
        <w:t>衣板或类似</w:t>
      </w:r>
      <w:r>
        <w:rPr>
          <w:rFonts w:ascii="Sim Sun" w:eastAsia="Sim Sun" w:hint="eastAsia"/>
          <w:kern w:val="0"/>
          <w:szCs w:val="21"/>
        </w:rPr>
        <w:t>设备</w:t>
      </w:r>
      <w:r>
        <w:rPr>
          <w:rFonts w:ascii="Sim Sun" w:eastAsia="Sim Sun" w:hAnsi="宋体" w:cs="KBBKIL+SimSun+2" w:hint="eastAsia"/>
          <w:kern w:val="0"/>
          <w:szCs w:val="21"/>
        </w:rPr>
        <w:t>。</w:t>
      </w:r>
    </w:p>
    <w:p w:rsidR="00635AF9" w:rsidRDefault="00A87DC8">
      <w:pPr>
        <w:autoSpaceDE w:val="0"/>
        <w:autoSpaceDN w:val="0"/>
        <w:adjustRightInd w:val="0"/>
        <w:spacing w:line="400" w:lineRule="exact"/>
        <w:ind w:firstLineChars="200" w:firstLine="420"/>
        <w:rPr>
          <w:rFonts w:ascii="宋体" w:hAnsi="宋体" w:cs="KBBIFM+SimSun+1"/>
          <w:kern w:val="0"/>
          <w:szCs w:val="21"/>
        </w:rPr>
      </w:pPr>
      <w:r>
        <w:rPr>
          <w:rFonts w:eastAsia="Sim Sun" w:hint="eastAsia"/>
          <w:kern w:val="0"/>
          <w:szCs w:val="21"/>
        </w:rPr>
        <w:t>8</w:t>
      </w:r>
      <w:r>
        <w:rPr>
          <w:rFonts w:eastAsia="Sim Sun"/>
          <w:kern w:val="0"/>
          <w:szCs w:val="21"/>
        </w:rPr>
        <w:t>.</w:t>
      </w:r>
      <w:r>
        <w:rPr>
          <w:rFonts w:eastAsia="Sim Sun" w:hint="eastAsia"/>
          <w:kern w:val="0"/>
          <w:szCs w:val="21"/>
        </w:rPr>
        <w:t>11</w:t>
      </w:r>
      <w:r>
        <w:rPr>
          <w:rFonts w:eastAsia="Sim Sun"/>
          <w:kern w:val="0"/>
          <w:szCs w:val="21"/>
        </w:rPr>
        <w:t xml:space="preserve"> </w:t>
      </w:r>
      <w:r>
        <w:rPr>
          <w:rFonts w:ascii="宋体" w:hAnsi="宋体" w:cs="KBBKIL+SimSun+2" w:hint="eastAsia"/>
          <w:kern w:val="0"/>
          <w:szCs w:val="21"/>
        </w:rPr>
        <w:t>如为</w:t>
      </w:r>
      <w:r>
        <w:rPr>
          <w:rFonts w:ascii="宋体" w:hAnsi="宋体" w:cs="KBCHLD+SimSun+4" w:hint="eastAsia"/>
          <w:kern w:val="0"/>
          <w:szCs w:val="21"/>
        </w:rPr>
        <w:t>轮</w:t>
      </w:r>
      <w:r>
        <w:rPr>
          <w:rFonts w:ascii="宋体" w:hAnsi="宋体" w:cs="KBBIFM+SimSun+1" w:hint="eastAsia"/>
          <w:kern w:val="0"/>
          <w:szCs w:val="21"/>
        </w:rPr>
        <w:t>机部人员提供单</w:t>
      </w:r>
      <w:r>
        <w:rPr>
          <w:rFonts w:ascii="宋体" w:hAnsi="宋体" w:cs="KBBKIL+SimSun+2" w:hint="eastAsia"/>
          <w:kern w:val="0"/>
          <w:szCs w:val="21"/>
        </w:rPr>
        <w:t>独</w:t>
      </w:r>
      <w:r>
        <w:rPr>
          <w:rFonts w:ascii="宋体" w:hAnsi="宋体" w:cs="KBBIFM+SimSun+1" w:hint="eastAsia"/>
          <w:kern w:val="0"/>
          <w:szCs w:val="21"/>
        </w:rPr>
        <w:t>的</w:t>
      </w:r>
      <w:r>
        <w:rPr>
          <w:rFonts w:ascii="宋体" w:hAnsi="宋体" w:cs="KBBKIL+SimSun+2" w:hint="eastAsia"/>
          <w:kern w:val="0"/>
          <w:szCs w:val="21"/>
        </w:rPr>
        <w:t>更</w:t>
      </w:r>
      <w:r>
        <w:rPr>
          <w:rFonts w:ascii="宋体" w:hAnsi="宋体" w:cs="KBCPNC+SimSun+5" w:hint="eastAsia"/>
          <w:kern w:val="0"/>
          <w:szCs w:val="21"/>
        </w:rPr>
        <w:t>衣</w:t>
      </w:r>
      <w:r>
        <w:rPr>
          <w:rFonts w:ascii="宋体" w:hAnsi="宋体" w:cs="KBBIFM+SimSun+1" w:hint="eastAsia"/>
          <w:kern w:val="0"/>
          <w:szCs w:val="21"/>
        </w:rPr>
        <w:t>室，</w:t>
      </w:r>
      <w:r>
        <w:rPr>
          <w:rFonts w:ascii="宋体" w:hAnsi="宋体" w:cs="KBBKIL+SimSun+2" w:hint="eastAsia"/>
          <w:kern w:val="0"/>
          <w:szCs w:val="21"/>
        </w:rPr>
        <w:t>该更</w:t>
      </w:r>
      <w:r>
        <w:rPr>
          <w:rFonts w:ascii="宋体" w:hAnsi="宋体" w:cs="KBCPNC+SimSun+5" w:hint="eastAsia"/>
          <w:kern w:val="0"/>
          <w:szCs w:val="21"/>
        </w:rPr>
        <w:t>衣</w:t>
      </w:r>
      <w:r>
        <w:rPr>
          <w:rFonts w:ascii="宋体" w:hAnsi="宋体" w:cs="KBBIFM+SimSun+1" w:hint="eastAsia"/>
          <w:kern w:val="0"/>
          <w:szCs w:val="21"/>
        </w:rPr>
        <w:t>室</w:t>
      </w:r>
      <w:r>
        <w:rPr>
          <w:rFonts w:ascii="宋体" w:hAnsi="宋体" w:cs="KBBKIL+SimSun+2" w:hint="eastAsia"/>
          <w:kern w:val="0"/>
          <w:szCs w:val="21"/>
        </w:rPr>
        <w:t>应</w:t>
      </w:r>
      <w:r>
        <w:rPr>
          <w:rFonts w:ascii="宋体" w:hAnsi="宋体" w:cs="KBBIFM+SimSun+1" w:hint="eastAsia"/>
          <w:kern w:val="0"/>
          <w:szCs w:val="21"/>
        </w:rPr>
        <w:t>：</w:t>
      </w:r>
    </w:p>
    <w:p w:rsidR="00635AF9" w:rsidRDefault="00A87DC8">
      <w:pPr>
        <w:autoSpaceDE w:val="0"/>
        <w:autoSpaceDN w:val="0"/>
        <w:adjustRightInd w:val="0"/>
        <w:spacing w:line="400" w:lineRule="exact"/>
        <w:ind w:firstLineChars="200" w:firstLine="420"/>
        <w:jc w:val="left"/>
        <w:rPr>
          <w:rFonts w:ascii="Sim Sun" w:eastAsia="Sim Sun" w:hAnsi="宋体"/>
          <w:kern w:val="0"/>
          <w:szCs w:val="21"/>
        </w:rPr>
      </w:pPr>
      <w:r>
        <w:rPr>
          <w:rFonts w:eastAsia="Sim Sun"/>
          <w:kern w:val="0"/>
          <w:szCs w:val="21"/>
        </w:rPr>
        <w:t xml:space="preserve">(1) </w:t>
      </w:r>
      <w:r>
        <w:rPr>
          <w:rFonts w:ascii="Sim Sun" w:eastAsia="Sim Sun" w:hAnsi="宋体" w:hint="eastAsia"/>
          <w:kern w:val="0"/>
          <w:szCs w:val="21"/>
        </w:rPr>
        <w:t>设在机</w:t>
      </w:r>
      <w:r>
        <w:rPr>
          <w:rFonts w:ascii="Sim Sun" w:eastAsia="Sim Sun" w:hAnsi="宋体" w:cs="KBCHLD+SimSun+4" w:hint="eastAsia"/>
          <w:kern w:val="0"/>
          <w:szCs w:val="21"/>
        </w:rPr>
        <w:t>器</w:t>
      </w:r>
      <w:r>
        <w:rPr>
          <w:rFonts w:ascii="Sim Sun" w:eastAsia="Sim Sun" w:hAnsi="宋体" w:hint="eastAsia"/>
          <w:kern w:val="0"/>
          <w:szCs w:val="21"/>
        </w:rPr>
        <w:t>处所</w:t>
      </w:r>
      <w:proofErr w:type="gramStart"/>
      <w:r>
        <w:rPr>
          <w:rFonts w:ascii="Sim Sun" w:eastAsia="Sim Sun" w:hAnsi="宋体" w:hint="eastAsia"/>
          <w:kern w:val="0"/>
          <w:szCs w:val="21"/>
        </w:rPr>
        <w:t>之</w:t>
      </w:r>
      <w:r>
        <w:rPr>
          <w:rFonts w:ascii="Sim Sun" w:eastAsia="Sim Sun" w:hAnsi="宋体" w:cs="KBBKIL+SimSun+2" w:hint="eastAsia"/>
          <w:kern w:val="0"/>
          <w:szCs w:val="21"/>
        </w:rPr>
        <w:t>外</w:t>
      </w:r>
      <w:r>
        <w:rPr>
          <w:rFonts w:ascii="Sim Sun" w:eastAsia="Sim Sun" w:hAnsi="宋体" w:cs="KBBMED+SimSun+3" w:hint="eastAsia"/>
          <w:kern w:val="0"/>
          <w:szCs w:val="21"/>
        </w:rPr>
        <w:t>但</w:t>
      </w:r>
      <w:proofErr w:type="gramEnd"/>
      <w:r>
        <w:rPr>
          <w:rFonts w:ascii="Sim Sun" w:eastAsia="Sim Sun" w:hAnsi="宋体" w:cs="KBCHLD+SimSun+4" w:hint="eastAsia"/>
          <w:kern w:val="0"/>
          <w:szCs w:val="21"/>
        </w:rPr>
        <w:t>易</w:t>
      </w:r>
      <w:r>
        <w:rPr>
          <w:rFonts w:ascii="Sim Sun" w:eastAsia="Sim Sun" w:hAnsi="宋体" w:hint="eastAsia"/>
          <w:kern w:val="0"/>
          <w:szCs w:val="21"/>
        </w:rPr>
        <w:t>于</w:t>
      </w:r>
      <w:r>
        <w:rPr>
          <w:rFonts w:ascii="Sim Sun" w:eastAsia="Sim Sun" w:hAnsi="宋体" w:cs="KBBKIL+SimSun+2" w:hint="eastAsia"/>
          <w:kern w:val="0"/>
          <w:szCs w:val="21"/>
        </w:rPr>
        <w:t>进</w:t>
      </w:r>
      <w:r>
        <w:rPr>
          <w:rFonts w:ascii="Sim Sun" w:eastAsia="Sim Sun" w:hAnsi="宋体" w:cs="KBCHLD+SimSun+4" w:hint="eastAsia"/>
          <w:kern w:val="0"/>
          <w:szCs w:val="21"/>
        </w:rPr>
        <w:t>入</w:t>
      </w:r>
      <w:r>
        <w:rPr>
          <w:rFonts w:ascii="Sim Sun" w:eastAsia="Sim Sun" w:hAnsi="宋体" w:hint="eastAsia"/>
          <w:kern w:val="0"/>
          <w:szCs w:val="21"/>
        </w:rPr>
        <w:t>机</w:t>
      </w:r>
      <w:r>
        <w:rPr>
          <w:rFonts w:ascii="Sim Sun" w:eastAsia="Sim Sun" w:hAnsi="宋体" w:cs="KBCHLD+SimSun+4" w:hint="eastAsia"/>
          <w:kern w:val="0"/>
          <w:szCs w:val="21"/>
        </w:rPr>
        <w:t>器</w:t>
      </w:r>
      <w:r>
        <w:rPr>
          <w:rFonts w:ascii="Sim Sun" w:eastAsia="Sim Sun" w:hAnsi="宋体" w:hint="eastAsia"/>
          <w:kern w:val="0"/>
          <w:szCs w:val="21"/>
        </w:rPr>
        <w:t>处所的</w:t>
      </w:r>
      <w:r>
        <w:rPr>
          <w:rFonts w:ascii="Sim Sun" w:eastAsia="Sim Sun" w:hAnsi="宋体" w:cs="KBBKIL+SimSun+2" w:hint="eastAsia"/>
          <w:kern w:val="0"/>
          <w:szCs w:val="21"/>
        </w:rPr>
        <w:t>位</w:t>
      </w:r>
      <w:r>
        <w:rPr>
          <w:rFonts w:ascii="Sim Sun" w:eastAsia="Sim Sun" w:hAnsi="宋体" w:hint="eastAsia"/>
          <w:kern w:val="0"/>
          <w:szCs w:val="21"/>
        </w:rPr>
        <w:t>置</w:t>
      </w:r>
      <w:r>
        <w:rPr>
          <w:rFonts w:ascii="Sim Sun" w:eastAsia="Sim Sun" w:hAnsi="宋体" w:cs="KBBKIL+SimSun+2" w:hint="eastAsia"/>
          <w:kern w:val="0"/>
          <w:szCs w:val="21"/>
        </w:rPr>
        <w:t>；</w:t>
      </w:r>
    </w:p>
    <w:p w:rsidR="00635AF9" w:rsidRDefault="00A87DC8">
      <w:pPr>
        <w:autoSpaceDE w:val="0"/>
        <w:autoSpaceDN w:val="0"/>
        <w:adjustRightInd w:val="0"/>
        <w:spacing w:line="400" w:lineRule="exact"/>
        <w:ind w:firstLineChars="200" w:firstLine="420"/>
        <w:jc w:val="left"/>
        <w:rPr>
          <w:rFonts w:ascii="Sim Sun" w:eastAsia="Sim Sun" w:hAnsi="宋体" w:cs="KBBKIL+SimSun+2"/>
          <w:kern w:val="0"/>
          <w:szCs w:val="21"/>
        </w:rPr>
      </w:pPr>
      <w:r>
        <w:rPr>
          <w:rFonts w:eastAsia="Sim Sun"/>
          <w:kern w:val="0"/>
          <w:szCs w:val="21"/>
        </w:rPr>
        <w:t xml:space="preserve">(2) </w:t>
      </w:r>
      <w:r>
        <w:rPr>
          <w:rFonts w:ascii="Sim Sun" w:eastAsia="Sim Sun" w:hAnsi="宋体" w:hint="eastAsia"/>
          <w:kern w:val="0"/>
          <w:szCs w:val="21"/>
        </w:rPr>
        <w:t>配</w:t>
      </w:r>
      <w:r>
        <w:rPr>
          <w:rFonts w:ascii="Sim Sun" w:eastAsia="Sim Sun" w:hAnsi="宋体" w:cs="KBBKIL+SimSun+2" w:hint="eastAsia"/>
          <w:kern w:val="0"/>
          <w:szCs w:val="21"/>
        </w:rPr>
        <w:t>备个</w:t>
      </w:r>
      <w:r>
        <w:rPr>
          <w:rFonts w:ascii="Sim Sun" w:eastAsia="Sim Sun" w:hAnsi="宋体" w:hint="eastAsia"/>
          <w:kern w:val="0"/>
          <w:szCs w:val="21"/>
        </w:rPr>
        <w:t>人</w:t>
      </w:r>
      <w:r>
        <w:rPr>
          <w:rFonts w:ascii="Sim Sun" w:eastAsia="Sim Sun" w:hAnsi="宋体" w:cs="KBCPNC+SimSun+5" w:hint="eastAsia"/>
          <w:kern w:val="0"/>
          <w:szCs w:val="21"/>
        </w:rPr>
        <w:t>衣柜</w:t>
      </w:r>
      <w:r>
        <w:rPr>
          <w:rFonts w:ascii="Sim Sun" w:eastAsia="Sim Sun" w:hAnsi="宋体" w:hint="eastAsia"/>
          <w:kern w:val="0"/>
          <w:szCs w:val="21"/>
        </w:rPr>
        <w:t>以及</w:t>
      </w:r>
      <w:r>
        <w:rPr>
          <w:rFonts w:ascii="Sim Sun" w:eastAsia="Sim Sun" w:hAnsi="宋体" w:cs="KBBKIL+SimSun+2" w:hint="eastAsia"/>
          <w:kern w:val="0"/>
          <w:szCs w:val="21"/>
        </w:rPr>
        <w:t>带</w:t>
      </w:r>
      <w:r>
        <w:rPr>
          <w:rFonts w:ascii="Sim Sun" w:eastAsia="Sim Sun" w:hAnsi="宋体" w:hint="eastAsia"/>
          <w:kern w:val="0"/>
          <w:szCs w:val="21"/>
        </w:rPr>
        <w:t>有</w:t>
      </w:r>
      <w:r>
        <w:rPr>
          <w:rFonts w:ascii="Sim Sun" w:eastAsia="Sim Sun" w:hAnsi="宋体" w:cs="KBCHLD+SimSun+4" w:hint="eastAsia"/>
          <w:kern w:val="0"/>
          <w:szCs w:val="21"/>
        </w:rPr>
        <w:t>流</w:t>
      </w:r>
      <w:r>
        <w:rPr>
          <w:rFonts w:ascii="Sim Sun" w:eastAsia="Sim Sun" w:hAnsi="宋体" w:hint="eastAsia"/>
          <w:kern w:val="0"/>
          <w:szCs w:val="21"/>
        </w:rPr>
        <w:t>动</w:t>
      </w:r>
      <w:r>
        <w:rPr>
          <w:rFonts w:ascii="Sim Sun" w:eastAsia="Sim Sun" w:hAnsi="宋体" w:cs="KBCPNC+SimSun+5" w:hint="eastAsia"/>
          <w:kern w:val="0"/>
          <w:szCs w:val="21"/>
        </w:rPr>
        <w:t>冷</w:t>
      </w:r>
      <w:r>
        <w:rPr>
          <w:rFonts w:ascii="Sim Sun" w:eastAsia="Sim Sun" w:hAnsi="宋体" w:cs="KBCHLD+SimSun+4" w:hint="eastAsia"/>
          <w:kern w:val="0"/>
          <w:szCs w:val="21"/>
        </w:rPr>
        <w:t>热</w:t>
      </w:r>
      <w:r>
        <w:rPr>
          <w:rFonts w:ascii="Sim Sun" w:eastAsia="Sim Sun" w:hAnsi="宋体" w:cs="KBCPNC+SimSun+5" w:hint="eastAsia"/>
          <w:kern w:val="0"/>
          <w:szCs w:val="21"/>
        </w:rPr>
        <w:t>淡</w:t>
      </w:r>
      <w:r>
        <w:rPr>
          <w:rFonts w:ascii="Sim Sun" w:eastAsia="Sim Sun" w:hAnsi="宋体" w:hint="eastAsia"/>
          <w:kern w:val="0"/>
          <w:szCs w:val="21"/>
        </w:rPr>
        <w:t>水的</w:t>
      </w:r>
      <w:r>
        <w:rPr>
          <w:rFonts w:ascii="Sim Sun" w:eastAsia="Sim Sun" w:hAnsi="宋体" w:cs="KBCPNC+SimSun+5" w:hint="eastAsia"/>
          <w:kern w:val="0"/>
          <w:szCs w:val="21"/>
        </w:rPr>
        <w:t>浴盆</w:t>
      </w:r>
      <w:r>
        <w:rPr>
          <w:rFonts w:ascii="Sim Sun" w:eastAsia="Sim Sun" w:hAnsi="宋体" w:hint="eastAsia"/>
          <w:kern w:val="0"/>
          <w:szCs w:val="21"/>
        </w:rPr>
        <w:t>和</w:t>
      </w:r>
      <w:r>
        <w:rPr>
          <w:rFonts w:ascii="Sim Sun" w:eastAsia="Sim Sun" w:hAnsi="宋体" w:cs="KBBIGP+TimesNewRoman"/>
          <w:kern w:val="0"/>
          <w:szCs w:val="21"/>
        </w:rPr>
        <w:t>(</w:t>
      </w:r>
      <w:r>
        <w:rPr>
          <w:rFonts w:ascii="Sim Sun" w:eastAsia="Sim Sun" w:hAnsi="宋体" w:hint="eastAsia"/>
          <w:kern w:val="0"/>
          <w:szCs w:val="21"/>
        </w:rPr>
        <w:t>或</w:t>
      </w:r>
      <w:r>
        <w:rPr>
          <w:rFonts w:ascii="Sim Sun" w:eastAsia="Sim Sun" w:hAnsi="宋体" w:cs="KBBIGP+TimesNewRoman"/>
          <w:kern w:val="0"/>
          <w:szCs w:val="21"/>
        </w:rPr>
        <w:t>)</w:t>
      </w:r>
      <w:r>
        <w:rPr>
          <w:rFonts w:ascii="Sim Sun" w:eastAsia="Sim Sun" w:hAnsi="宋体" w:cs="KBCPNC+SimSun+5" w:hint="eastAsia"/>
          <w:kern w:val="0"/>
          <w:szCs w:val="21"/>
        </w:rPr>
        <w:t>淋浴</w:t>
      </w:r>
      <w:r>
        <w:rPr>
          <w:rFonts w:ascii="Sim Sun" w:eastAsia="Sim Sun" w:hAnsi="宋体" w:hint="eastAsia"/>
          <w:kern w:val="0"/>
          <w:szCs w:val="21"/>
        </w:rPr>
        <w:t>和</w:t>
      </w:r>
      <w:r>
        <w:rPr>
          <w:rFonts w:ascii="Sim Sun" w:eastAsia="Sim Sun" w:hAnsi="宋体" w:cs="KBCHLD+SimSun+4" w:hint="eastAsia"/>
          <w:kern w:val="0"/>
          <w:szCs w:val="21"/>
        </w:rPr>
        <w:t>洗</w:t>
      </w:r>
      <w:r>
        <w:rPr>
          <w:rFonts w:ascii="Sim Sun" w:eastAsia="Sim Sun" w:hAnsi="宋体" w:cs="KBCPNC+SimSun+5" w:hint="eastAsia"/>
          <w:kern w:val="0"/>
          <w:szCs w:val="21"/>
        </w:rPr>
        <w:t>脸池</w:t>
      </w:r>
      <w:r>
        <w:rPr>
          <w:rFonts w:ascii="Sim Sun" w:eastAsia="Sim Sun" w:hAnsi="宋体" w:cs="KBBKIL+SimSun+2" w:hint="eastAsia"/>
          <w:kern w:val="0"/>
          <w:szCs w:val="21"/>
        </w:rPr>
        <w:t>。</w:t>
      </w:r>
    </w:p>
    <w:p w:rsidR="00635AF9" w:rsidRDefault="00635AF9">
      <w:pPr>
        <w:spacing w:line="400" w:lineRule="exact"/>
        <w:ind w:left="630" w:hangingChars="300" w:hanging="630"/>
        <w:rPr>
          <w:rFonts w:hAnsi="宋体" w:cs="KBBKIL+SimSun+2"/>
          <w:szCs w:val="21"/>
        </w:rPr>
      </w:pPr>
    </w:p>
    <w:p w:rsidR="00635AF9" w:rsidRDefault="00A87DC8">
      <w:pPr>
        <w:keepNext/>
        <w:keepLines/>
        <w:adjustRightInd w:val="0"/>
        <w:snapToGrid w:val="0"/>
        <w:spacing w:before="260" w:after="260" w:line="360" w:lineRule="auto"/>
        <w:jc w:val="center"/>
        <w:outlineLvl w:val="2"/>
        <w:rPr>
          <w:rFonts w:ascii="楷体_GB2312" w:eastAsia="楷体_GB2312" w:hAnsi="宋体"/>
          <w:bCs/>
          <w:sz w:val="28"/>
          <w:szCs w:val="24"/>
        </w:rPr>
      </w:pPr>
      <w:bookmarkStart w:id="68" w:name="_Toc455826146"/>
      <w:bookmarkStart w:id="69" w:name="_Toc30761"/>
      <w:bookmarkStart w:id="70" w:name="_Toc452738593"/>
      <w:bookmarkStart w:id="71" w:name="_Toc453071040"/>
      <w:r>
        <w:rPr>
          <w:rFonts w:ascii="楷体_GB2312" w:eastAsia="楷体_GB2312" w:hAnsi="宋体" w:hint="eastAsia"/>
          <w:bCs/>
          <w:sz w:val="28"/>
          <w:szCs w:val="24"/>
        </w:rPr>
        <w:t xml:space="preserve">9  </w:t>
      </w:r>
      <w:r>
        <w:rPr>
          <w:rFonts w:ascii="楷体_GB2312" w:eastAsia="楷体_GB2312" w:hAnsi="宋体" w:hint="eastAsia"/>
          <w:bCs/>
          <w:sz w:val="28"/>
          <w:szCs w:val="24"/>
        </w:rPr>
        <w:t>医务室</w:t>
      </w:r>
      <w:bookmarkEnd w:id="68"/>
      <w:bookmarkEnd w:id="69"/>
      <w:bookmarkEnd w:id="70"/>
      <w:bookmarkEnd w:id="71"/>
    </w:p>
    <w:p w:rsidR="00635AF9" w:rsidRDefault="00A87DC8">
      <w:pPr>
        <w:autoSpaceDE w:val="0"/>
        <w:autoSpaceDN w:val="0"/>
        <w:adjustRightInd w:val="0"/>
        <w:spacing w:line="360" w:lineRule="auto"/>
        <w:ind w:firstLineChars="200" w:firstLine="420"/>
        <w:jc w:val="left"/>
        <w:rPr>
          <w:rFonts w:ascii="Sim Sun" w:eastAsia="Sim Sun" w:hAnsi="宋体"/>
          <w:kern w:val="0"/>
          <w:szCs w:val="21"/>
        </w:rPr>
      </w:pPr>
      <w:r>
        <w:rPr>
          <w:rFonts w:eastAsia="Sim Sun"/>
          <w:kern w:val="0"/>
          <w:szCs w:val="21"/>
        </w:rPr>
        <w:t xml:space="preserve">9.1 </w:t>
      </w:r>
      <w:r>
        <w:rPr>
          <w:rFonts w:ascii="Sim Sun" w:eastAsia="Sim Sun" w:hAnsi="宋体" w:cs="KBBKIL+SimSun+2" w:hint="eastAsia"/>
          <w:kern w:val="0"/>
          <w:szCs w:val="21"/>
        </w:rPr>
        <w:t>航</w:t>
      </w:r>
      <w:r>
        <w:rPr>
          <w:rFonts w:ascii="Sim Sun" w:eastAsia="Sim Sun" w:hAnsi="宋体" w:hint="eastAsia"/>
          <w:kern w:val="0"/>
          <w:szCs w:val="21"/>
        </w:rPr>
        <w:t>程时间</w:t>
      </w:r>
      <w:r>
        <w:rPr>
          <w:rFonts w:ascii="Sim Sun" w:eastAsia="Sim Sun" w:hAnsi="宋体" w:cs="KBBIGP+TimesNewRoman" w:hint="eastAsia"/>
          <w:kern w:val="0"/>
          <w:szCs w:val="21"/>
        </w:rPr>
        <w:t>超过</w:t>
      </w:r>
      <w:r>
        <w:rPr>
          <w:rFonts w:ascii="Sim Sun" w:eastAsia="Sim Sun" w:hAnsi="宋体" w:cs="KBBIGP+TimesNewRoman"/>
          <w:kern w:val="0"/>
          <w:szCs w:val="21"/>
        </w:rPr>
        <w:t>3</w:t>
      </w:r>
      <w:r>
        <w:rPr>
          <w:rFonts w:ascii="Sim Sun" w:eastAsia="Sim Sun" w:hAnsi="宋体" w:cs="KBBIGP+TimesNewRoman" w:hint="eastAsia"/>
          <w:kern w:val="0"/>
          <w:szCs w:val="21"/>
        </w:rPr>
        <w:t>天且</w:t>
      </w:r>
      <w:r>
        <w:rPr>
          <w:rFonts w:ascii="Sim Sun" w:eastAsia="Sim Sun" w:hAnsi="宋体" w:hint="eastAsia"/>
          <w:kern w:val="0"/>
          <w:szCs w:val="21"/>
        </w:rPr>
        <w:t>船上船员</w:t>
      </w:r>
      <w:r>
        <w:rPr>
          <w:rFonts w:ascii="Sim Sun" w:eastAsia="Sim Sun" w:hAnsi="宋体"/>
          <w:kern w:val="0"/>
          <w:szCs w:val="21"/>
        </w:rPr>
        <w:t>15</w:t>
      </w:r>
      <w:r>
        <w:rPr>
          <w:rFonts w:ascii="Sim Sun" w:eastAsia="Sim Sun" w:hAnsi="宋体" w:hint="eastAsia"/>
          <w:kern w:val="0"/>
          <w:szCs w:val="21"/>
        </w:rPr>
        <w:t>人及以上的船舶应设有独立的医务室，专供医疗使用。</w:t>
      </w:r>
      <w:bookmarkStart w:id="72" w:name="OLE_LINK62"/>
      <w:bookmarkStart w:id="73" w:name="OLE_LINK61"/>
      <w:r>
        <w:rPr>
          <w:rFonts w:ascii="Sim Sun" w:eastAsia="Sim Sun" w:hAnsi="宋体" w:hint="eastAsia"/>
          <w:kern w:val="0"/>
          <w:szCs w:val="21"/>
        </w:rPr>
        <w:t>对沿海航区航行的船舶，经本局同意，可不设医务室</w:t>
      </w:r>
      <w:bookmarkEnd w:id="72"/>
      <w:bookmarkEnd w:id="73"/>
      <w:r>
        <w:rPr>
          <w:rFonts w:ascii="Sim Sun" w:eastAsia="Sim Sun" w:hAnsi="宋体" w:hint="eastAsia"/>
          <w:kern w:val="0"/>
          <w:szCs w:val="21"/>
        </w:rPr>
        <w:t>。</w:t>
      </w:r>
    </w:p>
    <w:p w:rsidR="00635AF9" w:rsidRDefault="00A87DC8">
      <w:pPr>
        <w:spacing w:line="400" w:lineRule="exact"/>
        <w:ind w:firstLineChars="200" w:firstLine="420"/>
      </w:pPr>
      <w:r>
        <w:rPr>
          <w:rFonts w:ascii="Sim Sun" w:eastAsia="Sim Sun" w:hAnsi="宋体" w:hint="eastAsia"/>
          <w:kern w:val="0"/>
          <w:szCs w:val="21"/>
        </w:rPr>
        <w:t xml:space="preserve">9.2 </w:t>
      </w:r>
      <w:r>
        <w:rPr>
          <w:rFonts w:ascii="Sim Sun" w:eastAsia="Sim Sun" w:hAnsi="宋体" w:hint="eastAsia"/>
          <w:kern w:val="0"/>
          <w:szCs w:val="21"/>
        </w:rPr>
        <w:t>不管在何种天气状况下，医务室都应该方便船员就诊，能够为患者提供舒服的居住条件，并且有利于患者获得迅速和适当的</w:t>
      </w:r>
      <w:r>
        <w:rPr>
          <w:rFonts w:hAnsi="宋体" w:cs="KBBMED+SimSun+3" w:hint="eastAsia"/>
          <w:szCs w:val="21"/>
        </w:rPr>
        <w:t>照</w:t>
      </w:r>
      <w:r>
        <w:rPr>
          <w:rFonts w:hAnsi="宋体" w:cs="KBCHLD+SimSun+4" w:hint="eastAsia"/>
          <w:szCs w:val="21"/>
        </w:rPr>
        <w:t>料</w:t>
      </w:r>
      <w:r>
        <w:rPr>
          <w:rFonts w:hint="eastAsia"/>
        </w:rPr>
        <w:t>。</w:t>
      </w:r>
    </w:p>
    <w:p w:rsidR="00635AF9" w:rsidRDefault="00A87DC8">
      <w:pPr>
        <w:autoSpaceDE w:val="0"/>
        <w:autoSpaceDN w:val="0"/>
        <w:adjustRightInd w:val="0"/>
        <w:spacing w:line="400" w:lineRule="exact"/>
        <w:ind w:firstLineChars="200" w:firstLine="420"/>
        <w:jc w:val="left"/>
        <w:rPr>
          <w:rFonts w:ascii="Sim Sun" w:eastAsia="Sim Sun" w:hAnsi="宋体" w:cs="KBBKIL+SimSun+2"/>
          <w:kern w:val="0"/>
          <w:szCs w:val="21"/>
        </w:rPr>
      </w:pPr>
      <w:r>
        <w:rPr>
          <w:rFonts w:eastAsia="Sim Sun" w:hint="eastAsia"/>
          <w:kern w:val="0"/>
          <w:szCs w:val="21"/>
        </w:rPr>
        <w:t xml:space="preserve">9.3 </w:t>
      </w:r>
      <w:r>
        <w:rPr>
          <w:rFonts w:ascii="Sim Sun" w:eastAsia="Sim Sun" w:hAnsi="宋体" w:hint="eastAsia"/>
          <w:kern w:val="0"/>
          <w:szCs w:val="21"/>
        </w:rPr>
        <w:t>医务室的设</w:t>
      </w:r>
      <w:r>
        <w:rPr>
          <w:rFonts w:ascii="Sim Sun" w:eastAsia="Sim Sun" w:hAnsi="宋体" w:cs="KBBKIL+SimSun+2" w:hint="eastAsia"/>
          <w:kern w:val="0"/>
          <w:szCs w:val="21"/>
        </w:rPr>
        <w:t>计应便</w:t>
      </w:r>
      <w:r>
        <w:rPr>
          <w:rFonts w:ascii="Sim Sun" w:eastAsia="Sim Sun" w:hAnsi="宋体" w:hint="eastAsia"/>
          <w:kern w:val="0"/>
          <w:szCs w:val="21"/>
        </w:rPr>
        <w:t>于会</w:t>
      </w:r>
      <w:r>
        <w:rPr>
          <w:rFonts w:ascii="Sim Sun" w:eastAsia="Sim Sun" w:hAnsi="宋体" w:cs="KBCPNC+SimSun+5" w:hint="eastAsia"/>
          <w:kern w:val="0"/>
          <w:szCs w:val="21"/>
        </w:rPr>
        <w:t>诊</w:t>
      </w:r>
      <w:r>
        <w:rPr>
          <w:rFonts w:ascii="Sim Sun" w:eastAsia="Sim Sun" w:hAnsi="宋体" w:hint="eastAsia"/>
          <w:kern w:val="0"/>
          <w:szCs w:val="21"/>
        </w:rPr>
        <w:t>和</w:t>
      </w:r>
      <w:r>
        <w:rPr>
          <w:rFonts w:ascii="Sim Sun" w:eastAsia="Sim Sun" w:hAnsi="宋体" w:cs="KBBKIL+SimSun+2" w:hint="eastAsia"/>
          <w:kern w:val="0"/>
          <w:szCs w:val="21"/>
        </w:rPr>
        <w:t>进</w:t>
      </w:r>
      <w:r>
        <w:rPr>
          <w:rFonts w:ascii="Sim Sun" w:eastAsia="Sim Sun" w:hAnsi="宋体" w:hint="eastAsia"/>
          <w:kern w:val="0"/>
          <w:szCs w:val="21"/>
        </w:rPr>
        <w:t>行医疗</w:t>
      </w:r>
      <w:r>
        <w:rPr>
          <w:rFonts w:ascii="Sim Sun" w:eastAsia="Sim Sun" w:hAnsi="宋体" w:cs="KBBMED+SimSun+3" w:hint="eastAsia"/>
          <w:kern w:val="0"/>
          <w:szCs w:val="21"/>
        </w:rPr>
        <w:t>急</w:t>
      </w:r>
      <w:r>
        <w:rPr>
          <w:rFonts w:ascii="Sim Sun" w:eastAsia="Sim Sun" w:hAnsi="宋体" w:cs="KBCHLD+SimSun+4" w:hint="eastAsia"/>
          <w:kern w:val="0"/>
          <w:szCs w:val="21"/>
        </w:rPr>
        <w:t>救</w:t>
      </w:r>
      <w:r>
        <w:rPr>
          <w:rFonts w:ascii="Sim Sun" w:eastAsia="Sim Sun" w:hAnsi="宋体" w:hint="eastAsia"/>
          <w:kern w:val="0"/>
          <w:szCs w:val="21"/>
        </w:rPr>
        <w:t>，并有</w:t>
      </w:r>
      <w:r>
        <w:rPr>
          <w:rFonts w:ascii="Sim Sun" w:eastAsia="Sim Sun" w:hAnsi="宋体" w:cs="KBBKIL+SimSun+2" w:hint="eastAsia"/>
          <w:kern w:val="0"/>
          <w:szCs w:val="21"/>
        </w:rPr>
        <w:t>助</w:t>
      </w:r>
      <w:r>
        <w:rPr>
          <w:rFonts w:ascii="Sim Sun" w:eastAsia="Sim Sun" w:hAnsi="宋体" w:hint="eastAsia"/>
          <w:kern w:val="0"/>
          <w:szCs w:val="21"/>
        </w:rPr>
        <w:t>于防止</w:t>
      </w:r>
      <w:r>
        <w:rPr>
          <w:rFonts w:ascii="Sim Sun" w:eastAsia="Sim Sun" w:hAnsi="宋体" w:cs="KBBKIL+SimSun+2" w:hint="eastAsia"/>
          <w:kern w:val="0"/>
          <w:szCs w:val="21"/>
        </w:rPr>
        <w:t>传</w:t>
      </w:r>
      <w:r>
        <w:rPr>
          <w:rFonts w:ascii="Sim Sun" w:eastAsia="Sim Sun" w:hAnsi="宋体" w:cs="KBCHLD+SimSun+4" w:hint="eastAsia"/>
          <w:kern w:val="0"/>
          <w:szCs w:val="21"/>
        </w:rPr>
        <w:t>染</w:t>
      </w:r>
      <w:r>
        <w:rPr>
          <w:rFonts w:ascii="Sim Sun" w:eastAsia="Sim Sun" w:hAnsi="宋体" w:cs="KBBKIL+SimSun+2" w:hint="eastAsia"/>
          <w:kern w:val="0"/>
          <w:szCs w:val="21"/>
        </w:rPr>
        <w:t>性</w:t>
      </w:r>
      <w:r>
        <w:rPr>
          <w:rFonts w:ascii="Sim Sun" w:eastAsia="Sim Sun" w:hAnsi="宋体" w:cs="KBBMED+SimSun+3" w:hint="eastAsia"/>
          <w:kern w:val="0"/>
          <w:szCs w:val="21"/>
        </w:rPr>
        <w:t>疾病</w:t>
      </w:r>
      <w:r>
        <w:rPr>
          <w:rFonts w:ascii="Sim Sun" w:eastAsia="Sim Sun" w:hAnsi="宋体" w:cs="KBBKIL+SimSun+2" w:hint="eastAsia"/>
          <w:kern w:val="0"/>
          <w:szCs w:val="21"/>
        </w:rPr>
        <w:t>传</w:t>
      </w:r>
      <w:r>
        <w:rPr>
          <w:rFonts w:ascii="Sim Sun" w:eastAsia="Sim Sun" w:hAnsi="宋体" w:cs="KBCPNC+SimSun+5" w:hint="eastAsia"/>
          <w:kern w:val="0"/>
          <w:szCs w:val="21"/>
        </w:rPr>
        <w:t>播</w:t>
      </w:r>
      <w:r>
        <w:rPr>
          <w:rFonts w:ascii="Sim Sun" w:eastAsia="Sim Sun" w:hAnsi="宋体" w:cs="KBBKIL+SimSun+2" w:hint="eastAsia"/>
          <w:kern w:val="0"/>
          <w:szCs w:val="21"/>
        </w:rPr>
        <w:t>。</w:t>
      </w:r>
    </w:p>
    <w:p w:rsidR="00635AF9" w:rsidRDefault="00A87DC8">
      <w:pPr>
        <w:autoSpaceDE w:val="0"/>
        <w:autoSpaceDN w:val="0"/>
        <w:adjustRightInd w:val="0"/>
        <w:spacing w:line="400" w:lineRule="exact"/>
        <w:ind w:firstLineChars="200" w:firstLine="420"/>
        <w:jc w:val="left"/>
        <w:rPr>
          <w:rFonts w:ascii="Sim Sun" w:eastAsia="Sim Sun" w:hAnsi="宋体" w:cs="KBBKIL+SimSun+2"/>
          <w:kern w:val="0"/>
          <w:szCs w:val="21"/>
        </w:rPr>
      </w:pPr>
      <w:r>
        <w:rPr>
          <w:rFonts w:eastAsia="Sim Sun" w:hint="eastAsia"/>
          <w:kern w:val="0"/>
          <w:szCs w:val="21"/>
        </w:rPr>
        <w:t>9</w:t>
      </w:r>
      <w:r>
        <w:rPr>
          <w:rFonts w:eastAsia="Sim Sun"/>
          <w:kern w:val="0"/>
          <w:szCs w:val="21"/>
        </w:rPr>
        <w:t>.</w:t>
      </w:r>
      <w:r>
        <w:rPr>
          <w:rFonts w:eastAsia="Sim Sun" w:hint="eastAsia"/>
          <w:kern w:val="0"/>
          <w:szCs w:val="21"/>
        </w:rPr>
        <w:t>4</w:t>
      </w:r>
      <w:r>
        <w:rPr>
          <w:rFonts w:eastAsia="Sim Sun"/>
          <w:kern w:val="0"/>
          <w:szCs w:val="21"/>
        </w:rPr>
        <w:t xml:space="preserve"> </w:t>
      </w:r>
      <w:r>
        <w:rPr>
          <w:rFonts w:ascii="Sim Sun" w:eastAsia="Sim Sun" w:hAnsi="宋体" w:cs="KBCHLD+SimSun+4" w:hint="eastAsia"/>
          <w:kern w:val="0"/>
          <w:szCs w:val="21"/>
        </w:rPr>
        <w:t>入</w:t>
      </w:r>
      <w:r>
        <w:rPr>
          <w:rFonts w:ascii="Sim Sun" w:eastAsia="Sim Sun" w:hAnsi="宋体" w:hint="eastAsia"/>
          <w:kern w:val="0"/>
          <w:szCs w:val="21"/>
        </w:rPr>
        <w:t>口、</w:t>
      </w:r>
      <w:r>
        <w:rPr>
          <w:rFonts w:ascii="Sim Sun" w:eastAsia="Sim Sun" w:hAnsi="宋体" w:cs="KBCPNC+SimSun+5" w:hint="eastAsia"/>
          <w:kern w:val="0"/>
          <w:szCs w:val="21"/>
        </w:rPr>
        <w:t>床</w:t>
      </w:r>
      <w:r>
        <w:rPr>
          <w:rFonts w:ascii="Sim Sun" w:eastAsia="Sim Sun" w:hAnsi="宋体" w:cs="KBBKIL+SimSun+2" w:hint="eastAsia"/>
          <w:kern w:val="0"/>
          <w:szCs w:val="21"/>
        </w:rPr>
        <w:t>位</w:t>
      </w:r>
      <w:r>
        <w:rPr>
          <w:rFonts w:ascii="Sim Sun" w:eastAsia="Sim Sun" w:hAnsi="宋体" w:hint="eastAsia"/>
          <w:kern w:val="0"/>
          <w:szCs w:val="21"/>
        </w:rPr>
        <w:t>、</w:t>
      </w:r>
      <w:r>
        <w:rPr>
          <w:rFonts w:ascii="Sim Sun" w:eastAsia="Sim Sun" w:hAnsi="宋体" w:cs="KBBMED+SimSun+3" w:hint="eastAsia"/>
          <w:kern w:val="0"/>
          <w:szCs w:val="21"/>
        </w:rPr>
        <w:t>照</w:t>
      </w:r>
      <w:r>
        <w:rPr>
          <w:rFonts w:ascii="Sim Sun" w:eastAsia="Sim Sun" w:hAnsi="宋体" w:hint="eastAsia"/>
          <w:kern w:val="0"/>
          <w:szCs w:val="21"/>
        </w:rPr>
        <w:t>明、</w:t>
      </w:r>
      <w:r>
        <w:rPr>
          <w:rFonts w:ascii="Sim Sun" w:eastAsia="Sim Sun" w:hAnsi="宋体" w:cs="KBBKIL+SimSun+2" w:hint="eastAsia"/>
          <w:kern w:val="0"/>
          <w:szCs w:val="21"/>
        </w:rPr>
        <w:t>通</w:t>
      </w:r>
      <w:r>
        <w:rPr>
          <w:rFonts w:ascii="Sim Sun" w:eastAsia="Sim Sun" w:hAnsi="宋体" w:cs="KBCHLD+SimSun+4" w:hint="eastAsia"/>
          <w:kern w:val="0"/>
          <w:szCs w:val="21"/>
        </w:rPr>
        <w:t>风</w:t>
      </w:r>
      <w:r>
        <w:rPr>
          <w:rFonts w:ascii="Sim Sun" w:eastAsia="Sim Sun" w:hAnsi="宋体" w:hint="eastAsia"/>
          <w:kern w:val="0"/>
          <w:szCs w:val="21"/>
        </w:rPr>
        <w:t>、</w:t>
      </w:r>
      <w:r>
        <w:rPr>
          <w:rFonts w:ascii="Sim Sun" w:eastAsia="Sim Sun" w:hAnsi="宋体" w:cs="KBBKIL+SimSun+2" w:hint="eastAsia"/>
          <w:kern w:val="0"/>
          <w:szCs w:val="21"/>
        </w:rPr>
        <w:t>取</w:t>
      </w:r>
      <w:r>
        <w:rPr>
          <w:rFonts w:ascii="Sim Sun" w:eastAsia="Sim Sun" w:hAnsi="宋体" w:cs="KBCHLD+SimSun+4" w:hint="eastAsia"/>
          <w:kern w:val="0"/>
          <w:szCs w:val="21"/>
        </w:rPr>
        <w:t>暖</w:t>
      </w:r>
      <w:r>
        <w:rPr>
          <w:rFonts w:ascii="Sim Sun" w:eastAsia="Sim Sun" w:hAnsi="宋体" w:hint="eastAsia"/>
          <w:kern w:val="0"/>
          <w:szCs w:val="21"/>
        </w:rPr>
        <w:t>及供水的设</w:t>
      </w:r>
      <w:r>
        <w:rPr>
          <w:rFonts w:ascii="Sim Sun" w:eastAsia="Sim Sun" w:hAnsi="宋体" w:cs="KBBKIL+SimSun+2" w:hint="eastAsia"/>
          <w:kern w:val="0"/>
          <w:szCs w:val="21"/>
        </w:rPr>
        <w:t>计</w:t>
      </w:r>
      <w:r>
        <w:rPr>
          <w:rFonts w:ascii="Sim Sun" w:eastAsia="Sim Sun" w:hAnsi="宋体" w:hint="eastAsia"/>
          <w:kern w:val="0"/>
          <w:szCs w:val="21"/>
        </w:rPr>
        <w:t>布置，</w:t>
      </w:r>
      <w:r>
        <w:rPr>
          <w:rFonts w:ascii="Sim Sun" w:eastAsia="Sim Sun" w:hAnsi="宋体" w:cs="KBBKIL+SimSun+2" w:hint="eastAsia"/>
          <w:kern w:val="0"/>
          <w:szCs w:val="21"/>
        </w:rPr>
        <w:t>应</w:t>
      </w:r>
      <w:r>
        <w:rPr>
          <w:rFonts w:ascii="Sim Sun" w:eastAsia="Sim Sun" w:hAnsi="宋体" w:hint="eastAsia"/>
          <w:kern w:val="0"/>
          <w:szCs w:val="21"/>
        </w:rPr>
        <w:t>以保证</w:t>
      </w:r>
      <w:r>
        <w:rPr>
          <w:rFonts w:ascii="Sim Sun" w:eastAsia="Sim Sun" w:hAnsi="宋体" w:cs="KBBMED+SimSun+3" w:hint="eastAsia"/>
          <w:kern w:val="0"/>
          <w:szCs w:val="21"/>
        </w:rPr>
        <w:t>病</w:t>
      </w:r>
      <w:r>
        <w:rPr>
          <w:rFonts w:ascii="Sim Sun" w:eastAsia="Sim Sun" w:hAnsi="宋体" w:hint="eastAsia"/>
          <w:kern w:val="0"/>
          <w:szCs w:val="21"/>
        </w:rPr>
        <w:t>人的</w:t>
      </w:r>
      <w:r>
        <w:rPr>
          <w:rFonts w:ascii="Sim Sun" w:eastAsia="Sim Sun" w:hAnsi="宋体" w:cs="KBCPNC+SimSun+5" w:hint="eastAsia"/>
          <w:kern w:val="0"/>
          <w:szCs w:val="21"/>
        </w:rPr>
        <w:t>舒</w:t>
      </w:r>
      <w:r>
        <w:rPr>
          <w:rFonts w:ascii="Sim Sun" w:eastAsia="Sim Sun" w:hAnsi="宋体" w:hint="eastAsia"/>
          <w:kern w:val="0"/>
          <w:szCs w:val="21"/>
        </w:rPr>
        <w:t>适和</w:t>
      </w:r>
      <w:r>
        <w:rPr>
          <w:rFonts w:ascii="Sim Sun" w:eastAsia="Sim Sun" w:hAnsi="宋体" w:cs="KBBKIL+SimSun+2" w:hint="eastAsia"/>
          <w:kern w:val="0"/>
          <w:szCs w:val="21"/>
        </w:rPr>
        <w:t>便</w:t>
      </w:r>
      <w:r>
        <w:rPr>
          <w:rFonts w:ascii="Sim Sun" w:eastAsia="Sim Sun" w:hAnsi="宋体" w:hint="eastAsia"/>
          <w:kern w:val="0"/>
          <w:szCs w:val="21"/>
        </w:rPr>
        <w:t>于</w:t>
      </w:r>
      <w:r>
        <w:rPr>
          <w:rFonts w:ascii="Sim Sun" w:eastAsia="Sim Sun" w:hAnsi="宋体" w:cs="KBCHLD+SimSun+4" w:hint="eastAsia"/>
          <w:kern w:val="0"/>
          <w:szCs w:val="21"/>
        </w:rPr>
        <w:t>治</w:t>
      </w:r>
      <w:r>
        <w:rPr>
          <w:rFonts w:ascii="Sim Sun" w:eastAsia="Sim Sun" w:hAnsi="宋体" w:hint="eastAsia"/>
          <w:kern w:val="0"/>
          <w:szCs w:val="21"/>
        </w:rPr>
        <w:t>疗</w:t>
      </w:r>
      <w:r>
        <w:rPr>
          <w:rFonts w:ascii="Sim Sun" w:eastAsia="Sim Sun" w:hAnsi="宋体" w:cs="KBBKIL+SimSun+2" w:hint="eastAsia"/>
          <w:kern w:val="0"/>
          <w:szCs w:val="21"/>
        </w:rPr>
        <w:t>为目</w:t>
      </w:r>
      <w:r>
        <w:rPr>
          <w:rFonts w:ascii="Sim Sun" w:eastAsia="Sim Sun" w:hAnsi="宋体" w:hint="eastAsia"/>
          <w:kern w:val="0"/>
          <w:szCs w:val="21"/>
        </w:rPr>
        <w:t>的</w:t>
      </w:r>
      <w:r>
        <w:rPr>
          <w:rFonts w:ascii="Sim Sun" w:eastAsia="Sim Sun" w:hAnsi="宋体" w:cs="KBBKIL+SimSun+2" w:hint="eastAsia"/>
          <w:kern w:val="0"/>
          <w:szCs w:val="21"/>
        </w:rPr>
        <w:t>。</w:t>
      </w:r>
    </w:p>
    <w:p w:rsidR="00635AF9" w:rsidRDefault="00A87DC8">
      <w:pPr>
        <w:autoSpaceDE w:val="0"/>
        <w:autoSpaceDN w:val="0"/>
        <w:adjustRightInd w:val="0"/>
        <w:spacing w:line="400" w:lineRule="exact"/>
        <w:ind w:firstLineChars="200" w:firstLine="420"/>
        <w:jc w:val="left"/>
        <w:rPr>
          <w:rFonts w:ascii="Sim Sun" w:eastAsia="Sim Sun" w:hAnsi="宋体" w:cs="KBBKIL+SimSun+2"/>
          <w:kern w:val="0"/>
          <w:szCs w:val="21"/>
        </w:rPr>
      </w:pPr>
      <w:r>
        <w:rPr>
          <w:rFonts w:eastAsia="Sim Sun" w:hint="eastAsia"/>
          <w:kern w:val="0"/>
          <w:szCs w:val="21"/>
        </w:rPr>
        <w:t>9</w:t>
      </w:r>
      <w:r>
        <w:rPr>
          <w:rFonts w:eastAsia="Sim Sun"/>
          <w:kern w:val="0"/>
          <w:szCs w:val="21"/>
        </w:rPr>
        <w:t>.</w:t>
      </w:r>
      <w:r>
        <w:rPr>
          <w:rFonts w:eastAsia="Sim Sun" w:hint="eastAsia"/>
          <w:kern w:val="0"/>
          <w:szCs w:val="21"/>
        </w:rPr>
        <w:t xml:space="preserve">5 </w:t>
      </w:r>
      <w:r>
        <w:rPr>
          <w:rFonts w:ascii="Sim Sun" w:eastAsia="Sim Sun" w:hAnsi="宋体" w:hint="eastAsia"/>
          <w:kern w:val="0"/>
          <w:szCs w:val="21"/>
        </w:rPr>
        <w:t>医务室内应至少配备一张</w:t>
      </w:r>
      <w:r>
        <w:rPr>
          <w:rFonts w:ascii="Sim Sun" w:eastAsia="Sim Sun" w:hAnsi="宋体" w:cs="KBBMED+SimSun+3" w:hint="eastAsia"/>
          <w:kern w:val="0"/>
          <w:szCs w:val="21"/>
        </w:rPr>
        <w:t>病</w:t>
      </w:r>
      <w:r>
        <w:rPr>
          <w:rFonts w:ascii="Sim Sun" w:eastAsia="Sim Sun" w:hAnsi="宋体" w:cs="KBCPNC+SimSun+5" w:hint="eastAsia"/>
          <w:kern w:val="0"/>
          <w:szCs w:val="21"/>
        </w:rPr>
        <w:t>床</w:t>
      </w:r>
      <w:r>
        <w:rPr>
          <w:rFonts w:ascii="Sim Sun" w:eastAsia="Sim Sun" w:hAnsi="宋体" w:hint="eastAsia"/>
          <w:kern w:val="0"/>
          <w:szCs w:val="21"/>
        </w:rPr>
        <w:t>。</w:t>
      </w:r>
    </w:p>
    <w:p w:rsidR="00635AF9" w:rsidRDefault="00A87DC8">
      <w:pPr>
        <w:autoSpaceDE w:val="0"/>
        <w:autoSpaceDN w:val="0"/>
        <w:adjustRightInd w:val="0"/>
        <w:spacing w:line="400" w:lineRule="exact"/>
        <w:ind w:firstLineChars="200" w:firstLine="420"/>
        <w:jc w:val="left"/>
        <w:rPr>
          <w:rFonts w:ascii="Sim Sun" w:eastAsia="Sim Sun"/>
          <w:kern w:val="0"/>
          <w:szCs w:val="21"/>
        </w:rPr>
      </w:pPr>
      <w:r>
        <w:rPr>
          <w:rFonts w:eastAsia="Sim Sun" w:hint="eastAsia"/>
          <w:kern w:val="0"/>
          <w:szCs w:val="21"/>
        </w:rPr>
        <w:t>9</w:t>
      </w:r>
      <w:r>
        <w:rPr>
          <w:rFonts w:eastAsia="Sim Sun"/>
          <w:kern w:val="0"/>
          <w:szCs w:val="21"/>
        </w:rPr>
        <w:t>.</w:t>
      </w:r>
      <w:r>
        <w:rPr>
          <w:rFonts w:eastAsia="Sim Sun" w:hint="eastAsia"/>
          <w:kern w:val="0"/>
          <w:szCs w:val="21"/>
        </w:rPr>
        <w:t xml:space="preserve">6 </w:t>
      </w:r>
      <w:r>
        <w:rPr>
          <w:rFonts w:ascii="Sim Sun" w:eastAsia="Sim Sun" w:hint="eastAsia"/>
          <w:kern w:val="0"/>
          <w:szCs w:val="21"/>
        </w:rPr>
        <w:t>应为患者提供专用的卫生间，既可作为医务室的一部分也可就近设置。此类卫生间至少应包括一个厕所、一个洗脸池和一个浴盆或淋浴。</w:t>
      </w:r>
    </w:p>
    <w:p w:rsidR="00635AF9" w:rsidRDefault="00635AF9">
      <w:pPr>
        <w:spacing w:line="400" w:lineRule="exact"/>
        <w:ind w:firstLineChars="500" w:firstLine="1205"/>
        <w:jc w:val="center"/>
        <w:rPr>
          <w:rFonts w:ascii="楷体_GB2312" w:eastAsia="楷体_GB2312"/>
          <w:b/>
          <w:sz w:val="24"/>
          <w:highlight w:val="yellow"/>
          <w:u w:val="single"/>
          <w:lang w:val="en-GB"/>
        </w:rPr>
      </w:pPr>
    </w:p>
    <w:p w:rsidR="00635AF9" w:rsidRDefault="00A87DC8">
      <w:pPr>
        <w:keepNext/>
        <w:keepLines/>
        <w:adjustRightInd w:val="0"/>
        <w:snapToGrid w:val="0"/>
        <w:spacing w:before="260" w:after="260" w:line="360" w:lineRule="auto"/>
        <w:jc w:val="center"/>
        <w:outlineLvl w:val="2"/>
        <w:rPr>
          <w:rFonts w:ascii="楷体_GB2312" w:eastAsia="楷体_GB2312" w:hAnsi="宋体"/>
          <w:bCs/>
          <w:sz w:val="28"/>
          <w:szCs w:val="24"/>
        </w:rPr>
      </w:pPr>
      <w:bookmarkStart w:id="74" w:name="_Toc8119"/>
      <w:bookmarkStart w:id="75" w:name="_Toc452738594"/>
      <w:bookmarkStart w:id="76" w:name="_Toc455826147"/>
      <w:bookmarkStart w:id="77" w:name="_Toc453071041"/>
      <w:r>
        <w:rPr>
          <w:rFonts w:ascii="楷体_GB2312" w:eastAsia="楷体_GB2312" w:hAnsi="宋体" w:hint="eastAsia"/>
          <w:bCs/>
          <w:sz w:val="28"/>
          <w:szCs w:val="24"/>
        </w:rPr>
        <w:t xml:space="preserve">10  </w:t>
      </w:r>
      <w:r>
        <w:rPr>
          <w:rFonts w:ascii="楷体_GB2312" w:eastAsia="楷体_GB2312" w:hAnsi="宋体" w:hint="eastAsia"/>
          <w:bCs/>
          <w:sz w:val="28"/>
          <w:szCs w:val="24"/>
        </w:rPr>
        <w:t>办公室与露天甲板空间</w:t>
      </w:r>
      <w:bookmarkEnd w:id="74"/>
      <w:bookmarkEnd w:id="75"/>
      <w:bookmarkEnd w:id="76"/>
      <w:bookmarkEnd w:id="77"/>
    </w:p>
    <w:p w:rsidR="00635AF9" w:rsidRDefault="00A87DC8">
      <w:pPr>
        <w:autoSpaceDE w:val="0"/>
        <w:autoSpaceDN w:val="0"/>
        <w:adjustRightInd w:val="0"/>
        <w:spacing w:line="400" w:lineRule="exact"/>
        <w:ind w:firstLine="424"/>
        <w:jc w:val="left"/>
        <w:rPr>
          <w:rFonts w:hAnsi="宋体"/>
          <w:szCs w:val="21"/>
        </w:rPr>
      </w:pPr>
      <w:bookmarkStart w:id="78" w:name="OLE_LINK138"/>
      <w:bookmarkStart w:id="79" w:name="OLE_LINK139"/>
      <w:bookmarkStart w:id="80" w:name="OLE_LINK140"/>
      <w:r>
        <w:rPr>
          <w:rFonts w:hAnsi="宋体" w:cs="KBBIGP+TimesNewRoman" w:hint="eastAsia"/>
          <w:szCs w:val="21"/>
        </w:rPr>
        <w:t>10</w:t>
      </w:r>
      <w:r>
        <w:rPr>
          <w:rFonts w:hAnsi="宋体" w:cs="KBBIGP+TimesNewRoman"/>
          <w:szCs w:val="21"/>
        </w:rPr>
        <w:t>.</w:t>
      </w:r>
      <w:r>
        <w:rPr>
          <w:rFonts w:hAnsi="宋体" w:cs="KBBIGP+TimesNewRoman" w:hint="eastAsia"/>
          <w:szCs w:val="21"/>
        </w:rPr>
        <w:t xml:space="preserve">1 </w:t>
      </w:r>
      <w:r>
        <w:rPr>
          <w:rFonts w:hAnsi="宋体" w:hint="eastAsia"/>
          <w:szCs w:val="21"/>
        </w:rPr>
        <w:t>所有船舶应配备分开的或共用的船舶办公室，供甲板部和轮机部使用。</w:t>
      </w:r>
      <w:r>
        <w:rPr>
          <w:rFonts w:hAnsi="宋体" w:hint="eastAsia"/>
          <w:strike/>
          <w:szCs w:val="21"/>
        </w:rPr>
        <w:t>经本局与有关的船东组织和船员组织协商后同意</w:t>
      </w:r>
      <w:r>
        <w:rPr>
          <w:rFonts w:hAnsi="宋体" w:hint="eastAsia"/>
          <w:color w:val="FF0000"/>
          <w:szCs w:val="21"/>
          <w:u w:val="single"/>
        </w:rPr>
        <w:t>经同意</w:t>
      </w:r>
      <w:r>
        <w:rPr>
          <w:rFonts w:hAnsi="宋体" w:hint="eastAsia"/>
          <w:szCs w:val="21"/>
        </w:rPr>
        <w:t>，可对</w:t>
      </w:r>
      <w:r>
        <w:rPr>
          <w:rFonts w:hAnsi="宋体"/>
          <w:szCs w:val="21"/>
        </w:rPr>
        <w:t>3000</w:t>
      </w:r>
      <w:r>
        <w:rPr>
          <w:rFonts w:hAnsi="宋体" w:hint="eastAsia"/>
          <w:szCs w:val="21"/>
        </w:rPr>
        <w:t>总吨以下的船舶</w:t>
      </w:r>
      <w:proofErr w:type="gramStart"/>
      <w:r>
        <w:rPr>
          <w:rFonts w:hAnsi="宋体" w:hint="eastAsia"/>
          <w:szCs w:val="21"/>
        </w:rPr>
        <w:t>免除此</w:t>
      </w:r>
      <w:proofErr w:type="gramEnd"/>
      <w:r>
        <w:rPr>
          <w:rFonts w:hAnsi="宋体" w:hint="eastAsia"/>
          <w:szCs w:val="21"/>
        </w:rPr>
        <w:t>要求。</w:t>
      </w:r>
    </w:p>
    <w:p w:rsidR="00635AF9" w:rsidRDefault="00A87DC8">
      <w:pPr>
        <w:autoSpaceDE w:val="0"/>
        <w:autoSpaceDN w:val="0"/>
        <w:adjustRightInd w:val="0"/>
        <w:spacing w:line="400" w:lineRule="exact"/>
        <w:ind w:firstLineChars="202" w:firstLine="424"/>
        <w:jc w:val="left"/>
        <w:rPr>
          <w:rFonts w:ascii="Sim Sun" w:eastAsia="Sim Sun" w:hAnsi="宋体" w:cs="KBBKIL+SimSun+2"/>
          <w:kern w:val="0"/>
          <w:szCs w:val="21"/>
        </w:rPr>
      </w:pPr>
      <w:r>
        <w:rPr>
          <w:rFonts w:hAnsi="宋体"/>
          <w:szCs w:val="21"/>
        </w:rPr>
        <w:t xml:space="preserve">10.2 </w:t>
      </w:r>
      <w:r>
        <w:rPr>
          <w:rFonts w:hAnsi="宋体" w:hint="eastAsia"/>
          <w:szCs w:val="21"/>
        </w:rPr>
        <w:t>所有船舶应根据其大小和船上船员的人数，在露</w:t>
      </w:r>
      <w:r>
        <w:rPr>
          <w:rFonts w:ascii="Sim Sun" w:eastAsia="Sim Sun" w:hAnsi="宋体" w:cs="KBCHLD+SimSun+4" w:hint="eastAsia"/>
          <w:kern w:val="0"/>
          <w:szCs w:val="21"/>
        </w:rPr>
        <w:t>天甲</w:t>
      </w:r>
      <w:r>
        <w:rPr>
          <w:rFonts w:ascii="Sim Sun" w:eastAsia="Sim Sun" w:hAnsi="宋体" w:cs="KBBKIL+SimSun+2" w:hint="eastAsia"/>
          <w:kern w:val="0"/>
          <w:szCs w:val="21"/>
        </w:rPr>
        <w:t>板</w:t>
      </w:r>
      <w:r>
        <w:rPr>
          <w:rFonts w:ascii="Sim Sun" w:eastAsia="Sim Sun" w:hAnsi="宋体" w:hint="eastAsia"/>
          <w:kern w:val="0"/>
          <w:szCs w:val="21"/>
        </w:rPr>
        <w:t>上安</w:t>
      </w:r>
      <w:r>
        <w:rPr>
          <w:rFonts w:ascii="Sim Sun" w:eastAsia="Sim Sun" w:hAnsi="宋体" w:cs="KBBKIL+SimSun+2" w:hint="eastAsia"/>
          <w:kern w:val="0"/>
          <w:szCs w:val="21"/>
        </w:rPr>
        <w:t>排</w:t>
      </w:r>
      <w:r>
        <w:rPr>
          <w:rFonts w:ascii="Sim Sun" w:eastAsia="Sim Sun" w:hAnsi="宋体" w:hint="eastAsia"/>
          <w:kern w:val="0"/>
          <w:szCs w:val="21"/>
        </w:rPr>
        <w:t>一</w:t>
      </w:r>
      <w:r>
        <w:rPr>
          <w:rFonts w:ascii="Sim Sun" w:eastAsia="Sim Sun" w:hAnsi="宋体" w:cs="KBCPNC+SimSun+5" w:hint="eastAsia"/>
          <w:kern w:val="0"/>
          <w:szCs w:val="21"/>
        </w:rPr>
        <w:t>块</w:t>
      </w:r>
      <w:r>
        <w:rPr>
          <w:rFonts w:ascii="Sim Sun" w:eastAsia="Sim Sun" w:hAnsi="宋体" w:hint="eastAsia"/>
          <w:kern w:val="0"/>
          <w:szCs w:val="21"/>
        </w:rPr>
        <w:t>或</w:t>
      </w:r>
      <w:r>
        <w:rPr>
          <w:rFonts w:ascii="Sim Sun" w:eastAsia="Sim Sun" w:hAnsi="宋体" w:cs="KBBMED+SimSun+3" w:hint="eastAsia"/>
          <w:kern w:val="0"/>
          <w:szCs w:val="21"/>
        </w:rPr>
        <w:t>数</w:t>
      </w:r>
      <w:r>
        <w:rPr>
          <w:rFonts w:ascii="Sim Sun" w:eastAsia="Sim Sun" w:hAnsi="宋体" w:cs="KBCPNC+SimSun+5" w:hint="eastAsia"/>
          <w:kern w:val="0"/>
          <w:szCs w:val="21"/>
        </w:rPr>
        <w:t>块</w:t>
      </w:r>
      <w:r>
        <w:rPr>
          <w:rFonts w:ascii="Sim Sun" w:eastAsia="Sim Sun" w:hAnsi="宋体" w:cs="KBBKIL+SimSun+2" w:hint="eastAsia"/>
          <w:kern w:val="0"/>
          <w:szCs w:val="21"/>
        </w:rPr>
        <w:t>具</w:t>
      </w:r>
      <w:r>
        <w:rPr>
          <w:rFonts w:ascii="Sim Sun" w:eastAsia="Sim Sun" w:hAnsi="宋体" w:hint="eastAsia"/>
          <w:kern w:val="0"/>
          <w:szCs w:val="21"/>
        </w:rPr>
        <w:t>有</w:t>
      </w:r>
      <w:r>
        <w:rPr>
          <w:rFonts w:ascii="Sim Sun" w:eastAsia="Sim Sun" w:hAnsi="宋体" w:cs="KBBMED+SimSun+3" w:hint="eastAsia"/>
          <w:kern w:val="0"/>
          <w:szCs w:val="21"/>
        </w:rPr>
        <w:t>足够</w:t>
      </w:r>
      <w:r>
        <w:rPr>
          <w:rFonts w:ascii="Sim Sun" w:eastAsia="Sim Sun" w:hAnsi="宋体" w:cs="KBBKIL+SimSun+2" w:hint="eastAsia"/>
          <w:kern w:val="0"/>
          <w:szCs w:val="21"/>
        </w:rPr>
        <w:t>面</w:t>
      </w:r>
      <w:r>
        <w:rPr>
          <w:rFonts w:ascii="Sim Sun" w:eastAsia="Sim Sun" w:hAnsi="宋体" w:cs="KBCHLD+SimSun+4" w:hint="eastAsia"/>
          <w:kern w:val="0"/>
          <w:szCs w:val="21"/>
        </w:rPr>
        <w:t>积</w:t>
      </w:r>
      <w:r>
        <w:rPr>
          <w:rFonts w:ascii="Sim Sun" w:eastAsia="Sim Sun" w:hAnsi="宋体" w:hint="eastAsia"/>
          <w:kern w:val="0"/>
          <w:szCs w:val="21"/>
        </w:rPr>
        <w:t>的</w:t>
      </w:r>
      <w:r>
        <w:rPr>
          <w:rFonts w:ascii="Sim Sun" w:eastAsia="Sim Sun" w:hAnsi="宋体" w:cs="KBBMED+SimSun+3" w:hint="eastAsia"/>
          <w:kern w:val="0"/>
          <w:szCs w:val="21"/>
        </w:rPr>
        <w:t>场</w:t>
      </w:r>
      <w:r>
        <w:rPr>
          <w:rFonts w:ascii="Sim Sun" w:eastAsia="Sim Sun" w:hAnsi="宋体" w:cs="KBBKIL+SimSun+2" w:hint="eastAsia"/>
          <w:kern w:val="0"/>
          <w:szCs w:val="21"/>
        </w:rPr>
        <w:t>地</w:t>
      </w:r>
      <w:r>
        <w:rPr>
          <w:rFonts w:ascii="Sim Sun" w:eastAsia="Sim Sun" w:hAnsi="宋体" w:hint="eastAsia"/>
          <w:kern w:val="0"/>
          <w:szCs w:val="21"/>
        </w:rPr>
        <w:t>，供</w:t>
      </w:r>
      <w:proofErr w:type="gramStart"/>
      <w:r>
        <w:rPr>
          <w:rFonts w:ascii="Sim Sun" w:eastAsia="Sim Sun" w:hAnsi="宋体" w:cs="KBBKIL+SimSun+2" w:hint="eastAsia"/>
          <w:kern w:val="0"/>
          <w:szCs w:val="21"/>
        </w:rPr>
        <w:t>不</w:t>
      </w:r>
      <w:proofErr w:type="gramEnd"/>
      <w:r>
        <w:rPr>
          <w:rFonts w:ascii="Sim Sun" w:eastAsia="Sim Sun" w:hAnsi="宋体" w:cs="KBBKIL+SimSun+2" w:hint="eastAsia"/>
          <w:kern w:val="0"/>
          <w:szCs w:val="21"/>
        </w:rPr>
        <w:t>当班</w:t>
      </w:r>
      <w:r>
        <w:rPr>
          <w:rFonts w:ascii="Sim Sun" w:eastAsia="Sim Sun" w:hAnsi="宋体" w:hint="eastAsia"/>
          <w:kern w:val="0"/>
          <w:szCs w:val="21"/>
        </w:rPr>
        <w:t>的船员休息之用</w:t>
      </w:r>
      <w:r>
        <w:rPr>
          <w:rFonts w:ascii="Sim Sun" w:eastAsia="Sim Sun" w:hAnsi="宋体" w:cs="KBBKIL+SimSun+2" w:hint="eastAsia"/>
          <w:kern w:val="0"/>
          <w:szCs w:val="21"/>
        </w:rPr>
        <w:t>。</w:t>
      </w:r>
    </w:p>
    <w:bookmarkEnd w:id="78"/>
    <w:bookmarkEnd w:id="79"/>
    <w:bookmarkEnd w:id="80"/>
    <w:p w:rsidR="00635AF9" w:rsidRDefault="00635AF9">
      <w:pPr>
        <w:spacing w:line="400" w:lineRule="exact"/>
        <w:jc w:val="center"/>
        <w:rPr>
          <w:b/>
          <w:highlight w:val="yellow"/>
          <w:u w:val="single"/>
        </w:rPr>
      </w:pPr>
    </w:p>
    <w:p w:rsidR="00635AF9" w:rsidRDefault="00A87DC8">
      <w:pPr>
        <w:keepNext/>
        <w:keepLines/>
        <w:adjustRightInd w:val="0"/>
        <w:snapToGrid w:val="0"/>
        <w:spacing w:before="260" w:after="260" w:line="360" w:lineRule="auto"/>
        <w:jc w:val="center"/>
        <w:outlineLvl w:val="2"/>
        <w:rPr>
          <w:rFonts w:ascii="楷体_GB2312" w:eastAsia="楷体_GB2312" w:hAnsi="宋体"/>
          <w:bCs/>
          <w:sz w:val="28"/>
          <w:szCs w:val="24"/>
        </w:rPr>
      </w:pPr>
      <w:bookmarkStart w:id="81" w:name="_Toc453071042"/>
      <w:bookmarkStart w:id="82" w:name="_Toc455826148"/>
      <w:bookmarkStart w:id="83" w:name="_Toc7002"/>
      <w:bookmarkStart w:id="84" w:name="_Toc452738595"/>
      <w:r>
        <w:rPr>
          <w:rFonts w:ascii="楷体_GB2312" w:eastAsia="楷体_GB2312" w:hAnsi="宋体" w:hint="eastAsia"/>
          <w:bCs/>
          <w:sz w:val="28"/>
          <w:szCs w:val="24"/>
        </w:rPr>
        <w:t xml:space="preserve">11  </w:t>
      </w:r>
      <w:r>
        <w:rPr>
          <w:rFonts w:ascii="楷体_GB2312" w:eastAsia="楷体_GB2312" w:hAnsi="宋体" w:hint="eastAsia"/>
          <w:bCs/>
          <w:sz w:val="28"/>
          <w:szCs w:val="24"/>
        </w:rPr>
        <w:t>防止噪声和振动</w:t>
      </w:r>
      <w:bookmarkEnd w:id="81"/>
      <w:bookmarkEnd w:id="82"/>
      <w:bookmarkEnd w:id="83"/>
      <w:bookmarkEnd w:id="84"/>
    </w:p>
    <w:p w:rsidR="00635AF9" w:rsidRDefault="00A87DC8">
      <w:pPr>
        <w:autoSpaceDE w:val="0"/>
        <w:autoSpaceDN w:val="0"/>
        <w:adjustRightInd w:val="0"/>
        <w:spacing w:line="400" w:lineRule="exact"/>
        <w:ind w:firstLineChars="200" w:firstLine="420"/>
        <w:jc w:val="left"/>
        <w:rPr>
          <w:rFonts w:ascii="Sim Sun" w:eastAsia="Sim Sun" w:hAnsi="宋体" w:cs="KBBKIL+SimSun+2"/>
          <w:kern w:val="0"/>
          <w:szCs w:val="21"/>
        </w:rPr>
      </w:pPr>
      <w:r>
        <w:rPr>
          <w:rFonts w:eastAsia="Sim Sun"/>
          <w:kern w:val="0"/>
          <w:szCs w:val="21"/>
        </w:rPr>
        <w:t xml:space="preserve">11.1 </w:t>
      </w:r>
      <w:r>
        <w:rPr>
          <w:rFonts w:ascii="Sim Sun" w:eastAsia="Sim Sun" w:hAnsi="宋体" w:hint="eastAsia"/>
          <w:kern w:val="0"/>
          <w:szCs w:val="21"/>
        </w:rPr>
        <w:t>居</w:t>
      </w:r>
      <w:r>
        <w:rPr>
          <w:rFonts w:ascii="Sim Sun" w:eastAsia="Sim Sun" w:hAnsi="宋体" w:cs="KBCHLD+SimSun+4" w:hint="eastAsia"/>
          <w:kern w:val="0"/>
          <w:szCs w:val="21"/>
        </w:rPr>
        <w:t>住</w:t>
      </w:r>
      <w:r>
        <w:rPr>
          <w:rFonts w:ascii="Sim Sun" w:eastAsia="Sim Sun" w:hAnsi="宋体" w:hint="eastAsia"/>
          <w:kern w:val="0"/>
          <w:szCs w:val="21"/>
        </w:rPr>
        <w:t>、娱乐及膳食服务设施的</w:t>
      </w:r>
      <w:r>
        <w:rPr>
          <w:rFonts w:ascii="Sim Sun" w:eastAsia="Sim Sun" w:hAnsi="宋体" w:cs="KBBKIL+SimSun+2" w:hint="eastAsia"/>
          <w:kern w:val="0"/>
          <w:szCs w:val="21"/>
        </w:rPr>
        <w:t>位</w:t>
      </w:r>
      <w:r>
        <w:rPr>
          <w:rFonts w:ascii="Sim Sun" w:eastAsia="Sim Sun" w:hAnsi="宋体" w:hint="eastAsia"/>
          <w:kern w:val="0"/>
          <w:szCs w:val="21"/>
        </w:rPr>
        <w:t>置</w:t>
      </w:r>
      <w:r>
        <w:rPr>
          <w:rFonts w:ascii="Sim Sun" w:eastAsia="Sim Sun" w:hAnsi="宋体" w:cs="KBBKIL+SimSun+2" w:hint="eastAsia"/>
          <w:kern w:val="0"/>
          <w:szCs w:val="21"/>
        </w:rPr>
        <w:t>应</w:t>
      </w:r>
      <w:r>
        <w:rPr>
          <w:rFonts w:ascii="Sim Sun" w:eastAsia="Sim Sun" w:hAnsi="宋体" w:hint="eastAsia"/>
          <w:kern w:val="0"/>
          <w:szCs w:val="21"/>
        </w:rPr>
        <w:t>尽可能</w:t>
      </w:r>
      <w:r>
        <w:rPr>
          <w:rFonts w:ascii="Sim Sun" w:eastAsia="Sim Sun" w:hAnsi="宋体" w:cs="KBCPNC+SimSun+5" w:hint="eastAsia"/>
          <w:kern w:val="0"/>
          <w:szCs w:val="21"/>
        </w:rPr>
        <w:t>远</w:t>
      </w:r>
      <w:r>
        <w:rPr>
          <w:rFonts w:ascii="Sim Sun" w:eastAsia="Sim Sun" w:hAnsi="宋体" w:cs="KBBMED+SimSun+3" w:hint="eastAsia"/>
          <w:kern w:val="0"/>
          <w:szCs w:val="21"/>
        </w:rPr>
        <w:t>离</w:t>
      </w:r>
      <w:r>
        <w:rPr>
          <w:rFonts w:ascii="Sim Sun" w:eastAsia="Sim Sun" w:hAnsi="宋体" w:cs="KBBKIL+SimSun+2" w:hint="eastAsia"/>
          <w:kern w:val="0"/>
          <w:szCs w:val="21"/>
        </w:rPr>
        <w:t>主</w:t>
      </w:r>
      <w:r>
        <w:rPr>
          <w:rFonts w:ascii="Sim Sun" w:eastAsia="Sim Sun" w:hAnsi="宋体" w:hint="eastAsia"/>
          <w:kern w:val="0"/>
          <w:szCs w:val="21"/>
        </w:rPr>
        <w:t>机、</w:t>
      </w:r>
      <w:r>
        <w:rPr>
          <w:rFonts w:ascii="Sim Sun" w:eastAsia="Sim Sun" w:hAnsi="宋体" w:cs="KBCPNC+SimSun+5" w:hint="eastAsia"/>
          <w:kern w:val="0"/>
          <w:szCs w:val="21"/>
        </w:rPr>
        <w:t>舵</w:t>
      </w:r>
      <w:r>
        <w:rPr>
          <w:rFonts w:ascii="Sim Sun" w:eastAsia="Sim Sun" w:hAnsi="宋体" w:hint="eastAsia"/>
          <w:kern w:val="0"/>
          <w:szCs w:val="21"/>
        </w:rPr>
        <w:t>机室、</w:t>
      </w:r>
      <w:r>
        <w:rPr>
          <w:rFonts w:ascii="Sim Sun" w:eastAsia="Sim Sun" w:hAnsi="宋体" w:cs="KBCHLD+SimSun+4" w:hint="eastAsia"/>
          <w:kern w:val="0"/>
          <w:szCs w:val="21"/>
        </w:rPr>
        <w:t>甲</w:t>
      </w:r>
      <w:r>
        <w:rPr>
          <w:rFonts w:ascii="Sim Sun" w:eastAsia="Sim Sun" w:hAnsi="宋体" w:cs="KBBKIL+SimSun+2" w:hint="eastAsia"/>
          <w:kern w:val="0"/>
          <w:szCs w:val="21"/>
        </w:rPr>
        <w:t>板</w:t>
      </w:r>
      <w:r>
        <w:rPr>
          <w:rFonts w:ascii="Sim Sun" w:eastAsia="Sim Sun" w:hAnsi="宋体" w:cs="KBCPNC+SimSun+5" w:hint="eastAsia"/>
          <w:kern w:val="0"/>
          <w:szCs w:val="21"/>
        </w:rPr>
        <w:t>绞盘</w:t>
      </w:r>
      <w:r>
        <w:rPr>
          <w:rFonts w:ascii="Sim Sun" w:eastAsia="Sim Sun" w:hAnsi="宋体" w:hint="eastAsia"/>
          <w:kern w:val="0"/>
          <w:szCs w:val="21"/>
        </w:rPr>
        <w:t>、</w:t>
      </w:r>
      <w:r>
        <w:rPr>
          <w:rFonts w:ascii="Sim Sun" w:eastAsia="Sim Sun" w:hAnsi="宋体" w:cs="KBBKIL+SimSun+2" w:hint="eastAsia"/>
          <w:kern w:val="0"/>
          <w:szCs w:val="21"/>
        </w:rPr>
        <w:t>通</w:t>
      </w:r>
      <w:r>
        <w:rPr>
          <w:rFonts w:ascii="Sim Sun" w:eastAsia="Sim Sun" w:hAnsi="宋体" w:cs="KBCHLD+SimSun+4" w:hint="eastAsia"/>
          <w:kern w:val="0"/>
          <w:szCs w:val="21"/>
        </w:rPr>
        <w:t>风</w:t>
      </w:r>
      <w:r>
        <w:rPr>
          <w:rFonts w:ascii="Sim Sun" w:eastAsia="Sim Sun" w:hAnsi="宋体" w:hint="eastAsia"/>
          <w:kern w:val="0"/>
          <w:szCs w:val="21"/>
        </w:rPr>
        <w:t>设</w:t>
      </w:r>
      <w:r>
        <w:rPr>
          <w:rFonts w:ascii="Sim Sun" w:eastAsia="Sim Sun" w:hAnsi="宋体" w:cs="KBBKIL+SimSun+2" w:hint="eastAsia"/>
          <w:kern w:val="0"/>
          <w:szCs w:val="21"/>
        </w:rPr>
        <w:t>备</w:t>
      </w:r>
      <w:r>
        <w:rPr>
          <w:rFonts w:ascii="Sim Sun" w:eastAsia="Sim Sun" w:hAnsi="宋体" w:hint="eastAsia"/>
          <w:kern w:val="0"/>
          <w:szCs w:val="21"/>
        </w:rPr>
        <w:t>、</w:t>
      </w:r>
      <w:r>
        <w:rPr>
          <w:rFonts w:ascii="Sim Sun" w:eastAsia="Sim Sun" w:hAnsi="宋体" w:cs="KBBKIL+SimSun+2" w:hint="eastAsia"/>
          <w:kern w:val="0"/>
          <w:szCs w:val="21"/>
        </w:rPr>
        <w:t>取</w:t>
      </w:r>
      <w:r>
        <w:rPr>
          <w:rFonts w:ascii="Sim Sun" w:eastAsia="Sim Sun" w:hAnsi="宋体" w:cs="KBCHLD+SimSun+4" w:hint="eastAsia"/>
          <w:kern w:val="0"/>
          <w:szCs w:val="21"/>
        </w:rPr>
        <w:t>暖</w:t>
      </w:r>
      <w:r>
        <w:rPr>
          <w:rFonts w:ascii="Sim Sun" w:eastAsia="Sim Sun" w:hAnsi="宋体" w:hint="eastAsia"/>
          <w:kern w:val="0"/>
          <w:szCs w:val="21"/>
        </w:rPr>
        <w:t>设</w:t>
      </w:r>
      <w:r>
        <w:rPr>
          <w:rFonts w:ascii="Sim Sun" w:eastAsia="Sim Sun" w:hAnsi="宋体" w:cs="KBBKIL+SimSun+2" w:hint="eastAsia"/>
          <w:kern w:val="0"/>
          <w:szCs w:val="21"/>
        </w:rPr>
        <w:t>备</w:t>
      </w:r>
      <w:r>
        <w:rPr>
          <w:rFonts w:ascii="Sim Sun" w:eastAsia="Sim Sun" w:hAnsi="宋体" w:hint="eastAsia"/>
          <w:kern w:val="0"/>
          <w:szCs w:val="21"/>
        </w:rPr>
        <w:t>和</w:t>
      </w:r>
      <w:r>
        <w:rPr>
          <w:rFonts w:ascii="Sim Sun" w:eastAsia="Sim Sun" w:hAnsi="宋体" w:cs="KBCHLD+SimSun+4" w:hint="eastAsia"/>
          <w:kern w:val="0"/>
          <w:szCs w:val="21"/>
        </w:rPr>
        <w:t>空调</w:t>
      </w:r>
      <w:r>
        <w:rPr>
          <w:rFonts w:ascii="Sim Sun" w:eastAsia="Sim Sun" w:hAnsi="宋体" w:hint="eastAsia"/>
          <w:kern w:val="0"/>
          <w:szCs w:val="21"/>
        </w:rPr>
        <w:t>设</w:t>
      </w:r>
      <w:r>
        <w:rPr>
          <w:rFonts w:ascii="Sim Sun" w:eastAsia="Sim Sun" w:hAnsi="宋体" w:cs="KBBKIL+SimSun+2" w:hint="eastAsia"/>
          <w:kern w:val="0"/>
          <w:szCs w:val="21"/>
        </w:rPr>
        <w:t>备</w:t>
      </w:r>
      <w:r>
        <w:rPr>
          <w:rFonts w:ascii="Sim Sun" w:eastAsia="Sim Sun" w:hAnsi="宋体" w:hint="eastAsia"/>
          <w:kern w:val="0"/>
          <w:szCs w:val="21"/>
        </w:rPr>
        <w:t>以及其他有</w:t>
      </w:r>
      <w:r>
        <w:rPr>
          <w:rFonts w:ascii="Sim Sun" w:eastAsia="Sim Sun" w:hAnsi="宋体" w:cs="KBCHLD+SimSun+4" w:hint="eastAsia"/>
          <w:kern w:val="0"/>
          <w:szCs w:val="21"/>
        </w:rPr>
        <w:t>噪声</w:t>
      </w:r>
      <w:r>
        <w:rPr>
          <w:rFonts w:ascii="Sim Sun" w:eastAsia="Sim Sun" w:hAnsi="宋体" w:hint="eastAsia"/>
          <w:kern w:val="0"/>
          <w:szCs w:val="21"/>
        </w:rPr>
        <w:t>的机</w:t>
      </w:r>
      <w:r>
        <w:rPr>
          <w:rFonts w:ascii="Sim Sun" w:eastAsia="Sim Sun" w:hAnsi="宋体" w:cs="KBCHLD+SimSun+4" w:hint="eastAsia"/>
          <w:kern w:val="0"/>
          <w:szCs w:val="21"/>
        </w:rPr>
        <w:t>器</w:t>
      </w:r>
      <w:r>
        <w:rPr>
          <w:rFonts w:ascii="Sim Sun" w:eastAsia="Sim Sun" w:hAnsi="宋体" w:hint="eastAsia"/>
          <w:kern w:val="0"/>
          <w:szCs w:val="21"/>
        </w:rPr>
        <w:t>和</w:t>
      </w:r>
      <w:r>
        <w:rPr>
          <w:rFonts w:ascii="Sim Sun" w:eastAsia="Sim Sun" w:hAnsi="宋体" w:cs="KBCHLD+SimSun+4" w:hint="eastAsia"/>
          <w:kern w:val="0"/>
          <w:szCs w:val="21"/>
        </w:rPr>
        <w:t>装</w:t>
      </w:r>
      <w:r>
        <w:rPr>
          <w:rFonts w:ascii="Sim Sun" w:eastAsia="Sim Sun" w:hAnsi="宋体" w:hint="eastAsia"/>
          <w:kern w:val="0"/>
          <w:szCs w:val="21"/>
        </w:rPr>
        <w:t>置</w:t>
      </w:r>
      <w:r>
        <w:rPr>
          <w:rFonts w:ascii="Sim Sun" w:eastAsia="Sim Sun" w:hAnsi="宋体" w:cs="KBBKIL+SimSun+2" w:hint="eastAsia"/>
          <w:kern w:val="0"/>
          <w:szCs w:val="21"/>
        </w:rPr>
        <w:t>。</w:t>
      </w:r>
    </w:p>
    <w:p w:rsidR="00635AF9" w:rsidRDefault="00A87DC8">
      <w:pPr>
        <w:autoSpaceDE w:val="0"/>
        <w:autoSpaceDN w:val="0"/>
        <w:adjustRightInd w:val="0"/>
        <w:spacing w:line="400" w:lineRule="exact"/>
        <w:ind w:firstLineChars="200" w:firstLine="420"/>
        <w:jc w:val="left"/>
        <w:rPr>
          <w:rFonts w:ascii="Sim Sun" w:eastAsia="Sim Sun" w:hAnsi="宋体" w:cs="KBBKIL+SimSun+2"/>
          <w:kern w:val="0"/>
          <w:szCs w:val="21"/>
        </w:rPr>
      </w:pPr>
      <w:r>
        <w:rPr>
          <w:rFonts w:eastAsia="Sim Sun" w:hint="eastAsia"/>
          <w:kern w:val="0"/>
          <w:szCs w:val="21"/>
        </w:rPr>
        <w:t>11.</w:t>
      </w:r>
      <w:r>
        <w:rPr>
          <w:rFonts w:eastAsia="Sim Sun"/>
          <w:kern w:val="0"/>
          <w:szCs w:val="21"/>
        </w:rPr>
        <w:t xml:space="preserve">2 </w:t>
      </w:r>
      <w:r>
        <w:rPr>
          <w:rFonts w:ascii="Sim Sun" w:eastAsia="Sim Sun" w:hAnsi="宋体" w:hint="eastAsia"/>
          <w:kern w:val="0"/>
          <w:szCs w:val="21"/>
        </w:rPr>
        <w:t>发出声</w:t>
      </w:r>
      <w:r>
        <w:rPr>
          <w:rFonts w:ascii="Sim Sun" w:eastAsia="Sim Sun" w:hAnsi="宋体" w:cs="KBCHLD+SimSun+4" w:hint="eastAsia"/>
          <w:kern w:val="0"/>
          <w:szCs w:val="21"/>
        </w:rPr>
        <w:t>音</w:t>
      </w:r>
      <w:r>
        <w:rPr>
          <w:rFonts w:ascii="Sim Sun" w:eastAsia="Sim Sun" w:hAnsi="宋体" w:hint="eastAsia"/>
          <w:kern w:val="0"/>
          <w:szCs w:val="21"/>
        </w:rPr>
        <w:t>处所内的舱</w:t>
      </w:r>
      <w:r>
        <w:rPr>
          <w:rFonts w:ascii="Sim Sun" w:eastAsia="Sim Sun" w:hAnsi="宋体" w:cs="KBCHLD+SimSun+4" w:hint="eastAsia"/>
          <w:kern w:val="0"/>
          <w:szCs w:val="21"/>
        </w:rPr>
        <w:t>壁</w:t>
      </w:r>
      <w:r>
        <w:rPr>
          <w:rFonts w:ascii="Sim Sun" w:eastAsia="Sim Sun" w:hAnsi="宋体" w:hint="eastAsia"/>
          <w:kern w:val="0"/>
          <w:szCs w:val="21"/>
        </w:rPr>
        <w:t>、</w:t>
      </w:r>
      <w:r>
        <w:rPr>
          <w:rFonts w:ascii="Sim Sun" w:eastAsia="Sim Sun" w:hAnsi="宋体" w:cs="KBCHLD+SimSun+4" w:hint="eastAsia"/>
          <w:kern w:val="0"/>
          <w:szCs w:val="21"/>
        </w:rPr>
        <w:t>天花</w:t>
      </w:r>
      <w:r>
        <w:rPr>
          <w:rFonts w:ascii="Sim Sun" w:eastAsia="Sim Sun" w:hAnsi="宋体" w:cs="KBBKIL+SimSun+2" w:hint="eastAsia"/>
          <w:kern w:val="0"/>
          <w:szCs w:val="21"/>
        </w:rPr>
        <w:t>板</w:t>
      </w:r>
      <w:r>
        <w:rPr>
          <w:rFonts w:ascii="Sim Sun" w:eastAsia="Sim Sun" w:hAnsi="宋体" w:hint="eastAsia"/>
          <w:kern w:val="0"/>
          <w:szCs w:val="21"/>
        </w:rPr>
        <w:t>和</w:t>
      </w:r>
      <w:r>
        <w:rPr>
          <w:rFonts w:ascii="Sim Sun" w:eastAsia="Sim Sun" w:hAnsi="宋体" w:cs="KBCHLD+SimSun+4" w:hint="eastAsia"/>
          <w:kern w:val="0"/>
          <w:szCs w:val="21"/>
        </w:rPr>
        <w:t>甲</w:t>
      </w:r>
      <w:r>
        <w:rPr>
          <w:rFonts w:ascii="Sim Sun" w:eastAsia="Sim Sun" w:hAnsi="宋体" w:cs="KBBKIL+SimSun+2" w:hint="eastAsia"/>
          <w:kern w:val="0"/>
          <w:szCs w:val="21"/>
        </w:rPr>
        <w:t>板应</w:t>
      </w:r>
      <w:r>
        <w:rPr>
          <w:rFonts w:ascii="Sim Sun" w:eastAsia="Sim Sun" w:hAnsi="宋体" w:hint="eastAsia"/>
          <w:kern w:val="0"/>
          <w:szCs w:val="21"/>
        </w:rPr>
        <w:t>使用</w:t>
      </w:r>
      <w:r>
        <w:rPr>
          <w:rFonts w:ascii="Sim Sun" w:eastAsia="Sim Sun" w:hAnsi="宋体" w:cs="KBCHLD+SimSun+4" w:hint="eastAsia"/>
          <w:kern w:val="0"/>
          <w:szCs w:val="21"/>
        </w:rPr>
        <w:t>隔音材料</w:t>
      </w:r>
      <w:r>
        <w:rPr>
          <w:rFonts w:ascii="Sim Sun" w:eastAsia="Sim Sun" w:hAnsi="宋体" w:hint="eastAsia"/>
          <w:kern w:val="0"/>
          <w:szCs w:val="21"/>
        </w:rPr>
        <w:t>和其他适</w:t>
      </w:r>
      <w:r>
        <w:rPr>
          <w:rFonts w:ascii="Sim Sun" w:eastAsia="Sim Sun" w:hAnsi="宋体" w:cs="KBBKIL+SimSun+2" w:hint="eastAsia"/>
          <w:kern w:val="0"/>
          <w:szCs w:val="21"/>
        </w:rPr>
        <w:t>当</w:t>
      </w:r>
      <w:r>
        <w:rPr>
          <w:rFonts w:ascii="Sim Sun" w:eastAsia="Sim Sun" w:hAnsi="宋体" w:hint="eastAsia"/>
          <w:kern w:val="0"/>
          <w:szCs w:val="21"/>
        </w:rPr>
        <w:t>的</w:t>
      </w:r>
      <w:r>
        <w:rPr>
          <w:rFonts w:ascii="Sim Sun" w:eastAsia="Sim Sun" w:hAnsi="宋体" w:cs="KBCPNC+SimSun+5" w:hint="eastAsia"/>
          <w:kern w:val="0"/>
          <w:szCs w:val="21"/>
        </w:rPr>
        <w:t>吸</w:t>
      </w:r>
      <w:r>
        <w:rPr>
          <w:rFonts w:ascii="Sim Sun" w:eastAsia="Sim Sun" w:hAnsi="宋体" w:cs="KBCHLD+SimSun+4" w:hint="eastAsia"/>
          <w:kern w:val="0"/>
          <w:szCs w:val="21"/>
        </w:rPr>
        <w:t>音材料</w:t>
      </w:r>
      <w:r>
        <w:rPr>
          <w:rFonts w:ascii="Sim Sun" w:eastAsia="Sim Sun" w:hAnsi="宋体" w:hint="eastAsia"/>
          <w:kern w:val="0"/>
          <w:szCs w:val="21"/>
        </w:rPr>
        <w:t>制</w:t>
      </w:r>
      <w:r>
        <w:rPr>
          <w:rFonts w:ascii="Sim Sun" w:eastAsia="Sim Sun" w:hAnsi="宋体" w:cs="KBBKIL+SimSun+2" w:hint="eastAsia"/>
          <w:kern w:val="0"/>
          <w:szCs w:val="21"/>
        </w:rPr>
        <w:t>造</w:t>
      </w:r>
      <w:r>
        <w:rPr>
          <w:rFonts w:ascii="Sim Sun" w:eastAsia="Sim Sun" w:hAnsi="宋体" w:hint="eastAsia"/>
          <w:kern w:val="0"/>
          <w:szCs w:val="21"/>
        </w:rPr>
        <w:t>和</w:t>
      </w:r>
      <w:r>
        <w:rPr>
          <w:rFonts w:ascii="Sim Sun" w:eastAsia="Sim Sun" w:hAnsi="宋体" w:cs="KBCHLD+SimSun+4" w:hint="eastAsia"/>
          <w:kern w:val="0"/>
          <w:szCs w:val="21"/>
        </w:rPr>
        <w:t>装</w:t>
      </w:r>
      <w:r>
        <w:rPr>
          <w:rFonts w:ascii="Sim Sun" w:eastAsia="Sim Sun" w:hAnsi="宋体" w:hint="eastAsia"/>
          <w:kern w:val="0"/>
          <w:szCs w:val="21"/>
        </w:rPr>
        <w:t>修，并</w:t>
      </w:r>
      <w:r>
        <w:rPr>
          <w:rFonts w:ascii="Sim Sun" w:eastAsia="Sim Sun" w:hAnsi="宋体" w:cs="KBBKIL+SimSun+2" w:hint="eastAsia"/>
          <w:kern w:val="0"/>
          <w:szCs w:val="21"/>
        </w:rPr>
        <w:t>应为</w:t>
      </w:r>
      <w:r>
        <w:rPr>
          <w:rFonts w:ascii="Sim Sun" w:eastAsia="Sim Sun" w:hAnsi="宋体" w:hint="eastAsia"/>
          <w:kern w:val="0"/>
          <w:szCs w:val="21"/>
        </w:rPr>
        <w:t>机</w:t>
      </w:r>
      <w:r>
        <w:rPr>
          <w:rFonts w:ascii="Sim Sun" w:eastAsia="Sim Sun" w:hAnsi="宋体" w:cs="KBCHLD+SimSun+4" w:hint="eastAsia"/>
          <w:kern w:val="0"/>
          <w:szCs w:val="21"/>
        </w:rPr>
        <w:t>器</w:t>
      </w:r>
      <w:r>
        <w:rPr>
          <w:rFonts w:ascii="Sim Sun" w:eastAsia="Sim Sun" w:hAnsi="宋体" w:hint="eastAsia"/>
          <w:kern w:val="0"/>
          <w:szCs w:val="21"/>
        </w:rPr>
        <w:t>处所安</w:t>
      </w:r>
      <w:r>
        <w:rPr>
          <w:rFonts w:ascii="Sim Sun" w:eastAsia="Sim Sun" w:hAnsi="宋体" w:cs="KBCHLD+SimSun+4" w:hint="eastAsia"/>
          <w:kern w:val="0"/>
          <w:szCs w:val="21"/>
        </w:rPr>
        <w:t>装隔音</w:t>
      </w:r>
      <w:r>
        <w:rPr>
          <w:rFonts w:ascii="Sim Sun" w:eastAsia="Sim Sun" w:hAnsi="宋体" w:hint="eastAsia"/>
          <w:kern w:val="0"/>
          <w:szCs w:val="21"/>
        </w:rPr>
        <w:t>的</w:t>
      </w:r>
      <w:r>
        <w:rPr>
          <w:rFonts w:ascii="Sim Sun" w:eastAsia="Sim Sun" w:hAnsi="宋体" w:cs="KBBKIL+SimSun+2" w:hint="eastAsia"/>
          <w:kern w:val="0"/>
          <w:szCs w:val="21"/>
        </w:rPr>
        <w:t>自</w:t>
      </w:r>
      <w:r>
        <w:rPr>
          <w:rFonts w:ascii="Sim Sun" w:eastAsia="Sim Sun" w:hAnsi="宋体" w:cs="KBCPNC+SimSun+5" w:hint="eastAsia"/>
          <w:kern w:val="0"/>
          <w:szCs w:val="21"/>
        </w:rPr>
        <w:t>闭</w:t>
      </w:r>
      <w:r>
        <w:rPr>
          <w:rFonts w:ascii="Sim Sun" w:eastAsia="Sim Sun" w:hAnsi="宋体" w:hint="eastAsia"/>
          <w:kern w:val="0"/>
          <w:szCs w:val="21"/>
        </w:rPr>
        <w:t>门</w:t>
      </w:r>
      <w:r>
        <w:rPr>
          <w:rFonts w:ascii="Sim Sun" w:eastAsia="Sim Sun" w:hAnsi="宋体" w:cs="KBBKIL+SimSun+2" w:hint="eastAsia"/>
          <w:kern w:val="0"/>
          <w:szCs w:val="21"/>
        </w:rPr>
        <w:t>。</w:t>
      </w:r>
    </w:p>
    <w:p w:rsidR="00635AF9" w:rsidRDefault="00A87DC8">
      <w:pPr>
        <w:autoSpaceDE w:val="0"/>
        <w:autoSpaceDN w:val="0"/>
        <w:adjustRightInd w:val="0"/>
        <w:spacing w:line="400" w:lineRule="exact"/>
        <w:ind w:firstLineChars="200" w:firstLine="420"/>
        <w:jc w:val="left"/>
        <w:rPr>
          <w:rFonts w:ascii="Sim Sun" w:eastAsia="Sim Sun" w:hAnsi="宋体" w:cs="KBBKIL+SimSun+2"/>
          <w:kern w:val="0"/>
          <w:szCs w:val="21"/>
        </w:rPr>
      </w:pPr>
      <w:r>
        <w:rPr>
          <w:rFonts w:eastAsia="Sim Sun" w:hint="eastAsia"/>
          <w:kern w:val="0"/>
          <w:szCs w:val="21"/>
        </w:rPr>
        <w:t>11.</w:t>
      </w:r>
      <w:r>
        <w:rPr>
          <w:rFonts w:eastAsia="Sim Sun"/>
          <w:kern w:val="0"/>
          <w:szCs w:val="21"/>
        </w:rPr>
        <w:t xml:space="preserve">3 </w:t>
      </w:r>
      <w:r>
        <w:rPr>
          <w:rFonts w:ascii="Sim Sun" w:eastAsia="Sim Sun" w:hAnsi="宋体" w:hint="eastAsia"/>
          <w:kern w:val="0"/>
          <w:szCs w:val="21"/>
        </w:rPr>
        <w:t>在可行时，</w:t>
      </w:r>
      <w:r>
        <w:rPr>
          <w:rFonts w:ascii="Sim Sun" w:eastAsia="Sim Sun" w:hAnsi="宋体" w:cs="KBBKIL+SimSun+2" w:hint="eastAsia"/>
          <w:kern w:val="0"/>
          <w:szCs w:val="21"/>
        </w:rPr>
        <w:t>应</w:t>
      </w:r>
      <w:r>
        <w:rPr>
          <w:rFonts w:ascii="Sim Sun" w:eastAsia="Sim Sun" w:hAnsi="宋体" w:hint="eastAsia"/>
          <w:kern w:val="0"/>
          <w:szCs w:val="21"/>
        </w:rPr>
        <w:t>在机舱和其他机</w:t>
      </w:r>
      <w:r>
        <w:rPr>
          <w:rFonts w:ascii="Sim Sun" w:eastAsia="Sim Sun" w:hAnsi="宋体" w:cs="KBCHLD+SimSun+4" w:hint="eastAsia"/>
          <w:kern w:val="0"/>
          <w:szCs w:val="21"/>
        </w:rPr>
        <w:t>器</w:t>
      </w:r>
      <w:r>
        <w:rPr>
          <w:rFonts w:ascii="Sim Sun" w:eastAsia="Sim Sun" w:hAnsi="宋体" w:hint="eastAsia"/>
          <w:kern w:val="0"/>
          <w:szCs w:val="21"/>
        </w:rPr>
        <w:t>处所</w:t>
      </w:r>
      <w:r>
        <w:rPr>
          <w:rFonts w:ascii="Sim Sun" w:eastAsia="Sim Sun" w:hAnsi="宋体" w:cs="KBBKIL+SimSun+2" w:hint="eastAsia"/>
          <w:kern w:val="0"/>
          <w:szCs w:val="21"/>
        </w:rPr>
        <w:t>为</w:t>
      </w:r>
      <w:r>
        <w:rPr>
          <w:rFonts w:ascii="Sim Sun" w:eastAsia="Sim Sun" w:hAnsi="宋体" w:hint="eastAsia"/>
          <w:kern w:val="0"/>
          <w:szCs w:val="21"/>
        </w:rPr>
        <w:t>机舱人员设</w:t>
      </w:r>
      <w:r>
        <w:rPr>
          <w:rFonts w:ascii="Sim Sun" w:eastAsia="Sim Sun" w:hAnsi="宋体" w:cs="KBBKIL+SimSun+2" w:hint="eastAsia"/>
          <w:kern w:val="0"/>
          <w:szCs w:val="21"/>
        </w:rPr>
        <w:t>立</w:t>
      </w:r>
      <w:r>
        <w:rPr>
          <w:rFonts w:ascii="Sim Sun" w:eastAsia="Sim Sun" w:hAnsi="宋体" w:cs="KBCHLD+SimSun+4" w:hint="eastAsia"/>
          <w:kern w:val="0"/>
          <w:szCs w:val="21"/>
        </w:rPr>
        <w:t>隔音</w:t>
      </w:r>
      <w:r>
        <w:rPr>
          <w:rFonts w:ascii="Sim Sun" w:eastAsia="Sim Sun" w:hAnsi="宋体" w:hint="eastAsia"/>
          <w:kern w:val="0"/>
          <w:szCs w:val="21"/>
        </w:rPr>
        <w:t>的中</w:t>
      </w:r>
      <w:r>
        <w:rPr>
          <w:rFonts w:ascii="Sim Sun" w:eastAsia="Sim Sun" w:hAnsi="宋体" w:cs="KBBKIL+SimSun+2" w:hint="eastAsia"/>
          <w:kern w:val="0"/>
          <w:szCs w:val="21"/>
        </w:rPr>
        <w:t>心</w:t>
      </w:r>
      <w:r>
        <w:rPr>
          <w:rFonts w:ascii="Sim Sun" w:eastAsia="Sim Sun" w:hAnsi="宋体" w:cs="KBBMED+SimSun+3" w:hint="eastAsia"/>
          <w:kern w:val="0"/>
          <w:szCs w:val="21"/>
        </w:rPr>
        <w:t>控</w:t>
      </w:r>
      <w:r>
        <w:rPr>
          <w:rFonts w:ascii="Sim Sun" w:eastAsia="Sim Sun" w:hAnsi="宋体" w:hint="eastAsia"/>
          <w:kern w:val="0"/>
          <w:szCs w:val="21"/>
        </w:rPr>
        <w:t>制室</w:t>
      </w:r>
      <w:r>
        <w:rPr>
          <w:rFonts w:ascii="Sim Sun" w:eastAsia="Sim Sun" w:hAnsi="宋体" w:cs="KBBKIL+SimSun+2" w:hint="eastAsia"/>
          <w:kern w:val="0"/>
          <w:szCs w:val="21"/>
        </w:rPr>
        <w:t>。</w:t>
      </w:r>
      <w:r>
        <w:rPr>
          <w:rFonts w:ascii="Sim Sun" w:eastAsia="Sim Sun" w:hAnsi="宋体" w:hint="eastAsia"/>
          <w:kern w:val="0"/>
          <w:szCs w:val="21"/>
        </w:rPr>
        <w:t>工作</w:t>
      </w:r>
      <w:r>
        <w:rPr>
          <w:rFonts w:ascii="Sim Sun" w:eastAsia="Sim Sun" w:hAnsi="宋体" w:cs="KBBMED+SimSun+3" w:hint="eastAsia"/>
          <w:kern w:val="0"/>
          <w:szCs w:val="21"/>
        </w:rPr>
        <w:t>场</w:t>
      </w:r>
      <w:r>
        <w:rPr>
          <w:rFonts w:ascii="Sim Sun" w:eastAsia="Sim Sun" w:hAnsi="宋体" w:hint="eastAsia"/>
          <w:kern w:val="0"/>
          <w:szCs w:val="21"/>
        </w:rPr>
        <w:lastRenderedPageBreak/>
        <w:t>所，</w:t>
      </w:r>
      <w:r>
        <w:rPr>
          <w:rFonts w:ascii="Sim Sun" w:eastAsia="Sim Sun" w:hAnsi="宋体" w:cs="KBBKIL+SimSun+2" w:hint="eastAsia"/>
          <w:kern w:val="0"/>
          <w:szCs w:val="21"/>
        </w:rPr>
        <w:t>例如</w:t>
      </w:r>
      <w:r>
        <w:rPr>
          <w:rFonts w:ascii="Sim Sun" w:eastAsia="Sim Sun" w:hAnsi="宋体" w:hint="eastAsia"/>
          <w:kern w:val="0"/>
          <w:szCs w:val="21"/>
        </w:rPr>
        <w:t>机修间，</w:t>
      </w:r>
      <w:r>
        <w:rPr>
          <w:rFonts w:ascii="Sim Sun" w:eastAsia="Sim Sun" w:hAnsi="宋体" w:cs="KBBKIL+SimSun+2" w:hint="eastAsia"/>
          <w:kern w:val="0"/>
          <w:szCs w:val="21"/>
        </w:rPr>
        <w:t>应</w:t>
      </w:r>
      <w:r>
        <w:rPr>
          <w:rFonts w:ascii="Sim Sun" w:eastAsia="Sim Sun" w:hAnsi="宋体" w:hint="eastAsia"/>
          <w:kern w:val="0"/>
          <w:szCs w:val="21"/>
        </w:rPr>
        <w:t>尽实际可能</w:t>
      </w:r>
      <w:r>
        <w:rPr>
          <w:rFonts w:ascii="Sim Sun" w:eastAsia="Sim Sun" w:hAnsi="宋体" w:cs="KBCHLD+SimSun+4" w:hint="eastAsia"/>
          <w:kern w:val="0"/>
          <w:szCs w:val="21"/>
        </w:rPr>
        <w:t>隔</w:t>
      </w:r>
      <w:r>
        <w:rPr>
          <w:rFonts w:ascii="Sim Sun" w:eastAsia="Sim Sun" w:hAnsi="宋体" w:cs="KBBMED+SimSun+3" w:hint="eastAsia"/>
          <w:kern w:val="0"/>
          <w:szCs w:val="21"/>
        </w:rPr>
        <w:t>离</w:t>
      </w:r>
      <w:r>
        <w:rPr>
          <w:rFonts w:ascii="Sim Sun" w:eastAsia="Sim Sun" w:hAnsi="宋体" w:cs="KBCHLD+SimSun+4" w:hint="eastAsia"/>
          <w:kern w:val="0"/>
          <w:szCs w:val="21"/>
        </w:rPr>
        <w:t>普</w:t>
      </w:r>
      <w:r>
        <w:rPr>
          <w:rFonts w:ascii="Sim Sun" w:eastAsia="Sim Sun" w:hAnsi="宋体" w:cs="KBBKIL+SimSun+2" w:hint="eastAsia"/>
          <w:kern w:val="0"/>
          <w:szCs w:val="21"/>
        </w:rPr>
        <w:t>通</w:t>
      </w:r>
      <w:r>
        <w:rPr>
          <w:rFonts w:ascii="Sim Sun" w:eastAsia="Sim Sun" w:hAnsi="宋体" w:hint="eastAsia"/>
          <w:kern w:val="0"/>
          <w:szCs w:val="21"/>
        </w:rPr>
        <w:t>机舱的</w:t>
      </w:r>
      <w:r>
        <w:rPr>
          <w:rFonts w:ascii="Sim Sun" w:eastAsia="Sim Sun" w:hAnsi="宋体" w:cs="KBCHLD+SimSun+4" w:hint="eastAsia"/>
          <w:kern w:val="0"/>
          <w:szCs w:val="21"/>
        </w:rPr>
        <w:t>噪声</w:t>
      </w:r>
      <w:r>
        <w:rPr>
          <w:rFonts w:ascii="Sim Sun" w:eastAsia="Sim Sun" w:hAnsi="宋体" w:hint="eastAsia"/>
          <w:kern w:val="0"/>
          <w:szCs w:val="21"/>
        </w:rPr>
        <w:t>，并</w:t>
      </w:r>
      <w:r>
        <w:rPr>
          <w:rFonts w:ascii="Sim Sun" w:eastAsia="Sim Sun" w:hAnsi="宋体" w:cs="KBBKIL+SimSun+2" w:hint="eastAsia"/>
          <w:kern w:val="0"/>
          <w:szCs w:val="21"/>
        </w:rPr>
        <w:t>应采取措</w:t>
      </w:r>
      <w:r>
        <w:rPr>
          <w:rFonts w:ascii="Sim Sun" w:eastAsia="Sim Sun" w:hAnsi="宋体" w:hint="eastAsia"/>
          <w:kern w:val="0"/>
          <w:szCs w:val="21"/>
        </w:rPr>
        <w:t>施</w:t>
      </w:r>
      <w:r>
        <w:rPr>
          <w:rFonts w:ascii="Sim Sun" w:eastAsia="Sim Sun" w:hAnsi="宋体" w:cs="KBCHLD+SimSun+4" w:hint="eastAsia"/>
          <w:kern w:val="0"/>
          <w:szCs w:val="21"/>
        </w:rPr>
        <w:t>减</w:t>
      </w:r>
      <w:r>
        <w:rPr>
          <w:rFonts w:ascii="Sim Sun" w:eastAsia="Sim Sun" w:hAnsi="宋体" w:cs="KBBMED+SimSun+3" w:hint="eastAsia"/>
          <w:kern w:val="0"/>
          <w:szCs w:val="21"/>
        </w:rPr>
        <w:t>少</w:t>
      </w:r>
      <w:r>
        <w:rPr>
          <w:rFonts w:ascii="Sim Sun" w:eastAsia="Sim Sun" w:hAnsi="宋体" w:hint="eastAsia"/>
          <w:kern w:val="0"/>
          <w:szCs w:val="21"/>
        </w:rPr>
        <w:t>机</w:t>
      </w:r>
      <w:r>
        <w:rPr>
          <w:rFonts w:ascii="Sim Sun" w:eastAsia="Sim Sun" w:hAnsi="宋体" w:cs="KBCHLD+SimSun+4" w:hint="eastAsia"/>
          <w:kern w:val="0"/>
          <w:szCs w:val="21"/>
        </w:rPr>
        <w:t>器</w:t>
      </w:r>
      <w:r>
        <w:rPr>
          <w:rFonts w:ascii="Sim Sun" w:eastAsia="Sim Sun" w:hAnsi="宋体" w:cs="KBBKIL+SimSun+2" w:hint="eastAsia"/>
          <w:kern w:val="0"/>
          <w:szCs w:val="21"/>
        </w:rPr>
        <w:t>运</w:t>
      </w:r>
      <w:r>
        <w:rPr>
          <w:rFonts w:ascii="Sim Sun" w:eastAsia="Sim Sun" w:hAnsi="宋体" w:cs="KBCHLD+SimSun+4" w:hint="eastAsia"/>
          <w:kern w:val="0"/>
          <w:szCs w:val="21"/>
        </w:rPr>
        <w:t>转</w:t>
      </w:r>
      <w:r>
        <w:rPr>
          <w:rFonts w:ascii="Sim Sun" w:eastAsia="Sim Sun" w:hAnsi="宋体" w:hint="eastAsia"/>
          <w:kern w:val="0"/>
          <w:szCs w:val="21"/>
        </w:rPr>
        <w:t>时的</w:t>
      </w:r>
      <w:r>
        <w:rPr>
          <w:rFonts w:ascii="Sim Sun" w:eastAsia="Sim Sun" w:hAnsi="宋体" w:cs="KBCHLD+SimSun+4" w:hint="eastAsia"/>
          <w:kern w:val="0"/>
          <w:szCs w:val="21"/>
        </w:rPr>
        <w:t>噪声</w:t>
      </w:r>
      <w:r>
        <w:rPr>
          <w:rFonts w:ascii="Sim Sun" w:eastAsia="Sim Sun" w:hAnsi="宋体" w:cs="KBBKIL+SimSun+2" w:hint="eastAsia"/>
          <w:kern w:val="0"/>
          <w:szCs w:val="21"/>
        </w:rPr>
        <w:t>。</w:t>
      </w:r>
    </w:p>
    <w:p w:rsidR="00635AF9" w:rsidRDefault="00A87DC8">
      <w:pPr>
        <w:autoSpaceDE w:val="0"/>
        <w:autoSpaceDN w:val="0"/>
        <w:adjustRightInd w:val="0"/>
        <w:spacing w:line="400" w:lineRule="exact"/>
        <w:ind w:firstLineChars="200" w:firstLine="420"/>
        <w:jc w:val="left"/>
        <w:rPr>
          <w:rFonts w:ascii="Sim Sun" w:eastAsia="Sim Sun" w:hAnsi="宋体"/>
          <w:kern w:val="0"/>
          <w:szCs w:val="21"/>
        </w:rPr>
      </w:pPr>
      <w:r>
        <w:rPr>
          <w:rFonts w:eastAsia="Sim Sun" w:hint="eastAsia"/>
          <w:kern w:val="0"/>
          <w:szCs w:val="21"/>
        </w:rPr>
        <w:t>11.</w:t>
      </w:r>
      <w:r>
        <w:rPr>
          <w:rFonts w:eastAsia="Sim Sun"/>
          <w:kern w:val="0"/>
          <w:szCs w:val="21"/>
        </w:rPr>
        <w:t xml:space="preserve">4 </w:t>
      </w:r>
      <w:r>
        <w:rPr>
          <w:rFonts w:ascii="Sim Sun" w:eastAsia="Sim Sun" w:hAnsi="宋体" w:hint="eastAsia"/>
          <w:kern w:val="0"/>
          <w:szCs w:val="21"/>
        </w:rPr>
        <w:t>工作和生</w:t>
      </w:r>
      <w:r>
        <w:rPr>
          <w:rFonts w:ascii="Sim Sun" w:eastAsia="Sim Sun" w:hAnsi="宋体" w:cs="KBBKIL+SimSun+2" w:hint="eastAsia"/>
          <w:kern w:val="0"/>
          <w:szCs w:val="21"/>
        </w:rPr>
        <w:t>活</w:t>
      </w:r>
      <w:r>
        <w:rPr>
          <w:rFonts w:ascii="Sim Sun" w:eastAsia="Sim Sun" w:hAnsi="宋体" w:hint="eastAsia"/>
          <w:kern w:val="0"/>
          <w:szCs w:val="21"/>
        </w:rPr>
        <w:t>处所的</w:t>
      </w:r>
      <w:r>
        <w:rPr>
          <w:rFonts w:ascii="Sim Sun" w:eastAsia="Sim Sun" w:hAnsi="宋体" w:cs="KBCHLD+SimSun+4" w:hint="eastAsia"/>
          <w:kern w:val="0"/>
          <w:szCs w:val="21"/>
        </w:rPr>
        <w:t>噪声</w:t>
      </w:r>
      <w:r>
        <w:rPr>
          <w:rFonts w:ascii="Sim Sun" w:eastAsia="Sim Sun" w:hAnsi="宋体" w:cs="KBBMED+SimSun+3" w:hint="eastAsia"/>
          <w:kern w:val="0"/>
          <w:szCs w:val="21"/>
        </w:rPr>
        <w:t>限</w:t>
      </w:r>
      <w:r>
        <w:rPr>
          <w:rFonts w:ascii="Sim Sun" w:eastAsia="Sim Sun" w:hAnsi="宋体" w:hint="eastAsia"/>
          <w:kern w:val="0"/>
          <w:szCs w:val="21"/>
        </w:rPr>
        <w:t>制，</w:t>
      </w:r>
      <w:r>
        <w:rPr>
          <w:rFonts w:ascii="Sim Sun" w:eastAsia="Sim Sun" w:hAnsi="宋体" w:cs="KBBKIL+SimSun+2" w:hint="eastAsia"/>
          <w:kern w:val="0"/>
          <w:szCs w:val="21"/>
        </w:rPr>
        <w:t>应</w:t>
      </w:r>
      <w:r>
        <w:rPr>
          <w:rFonts w:ascii="Sim Sun" w:eastAsia="Sim Sun" w:hAnsi="宋体" w:hint="eastAsia"/>
          <w:kern w:val="0"/>
          <w:szCs w:val="21"/>
        </w:rPr>
        <w:t>符合国际劳工组织（</w:t>
      </w:r>
      <w:r>
        <w:rPr>
          <w:rFonts w:ascii="Sim Sun" w:eastAsia="Sim Sun" w:hAnsi="宋体"/>
          <w:kern w:val="0"/>
          <w:szCs w:val="21"/>
        </w:rPr>
        <w:t>ILO</w:t>
      </w:r>
      <w:r>
        <w:rPr>
          <w:rFonts w:ascii="Sim Sun" w:eastAsia="Sim Sun" w:hAnsi="宋体" w:hint="eastAsia"/>
          <w:kern w:val="0"/>
          <w:szCs w:val="21"/>
        </w:rPr>
        <w:t>）的国际导则（包括其《</w:t>
      </w:r>
      <w:r>
        <w:rPr>
          <w:rFonts w:ascii="Sim Sun" w:eastAsia="Sim Sun" w:hAnsi="宋体"/>
          <w:kern w:val="0"/>
          <w:szCs w:val="21"/>
        </w:rPr>
        <w:t xml:space="preserve">2001 </w:t>
      </w:r>
      <w:r>
        <w:rPr>
          <w:rFonts w:ascii="Sim Sun" w:eastAsia="Sim Sun" w:hAnsi="宋体" w:hint="eastAsia"/>
          <w:kern w:val="0"/>
          <w:szCs w:val="21"/>
        </w:rPr>
        <w:t>年工作场所环境因素》</w:t>
      </w:r>
      <w:r>
        <w:rPr>
          <w:rFonts w:ascii="Sim Sun" w:eastAsia="Sim Sun" w:hAnsi="宋体"/>
          <w:kern w:val="0"/>
          <w:szCs w:val="21"/>
        </w:rPr>
        <w:t>实用守则</w:t>
      </w:r>
      <w:r>
        <w:rPr>
          <w:rFonts w:ascii="Sim Sun" w:eastAsia="Sim Sun" w:hAnsi="宋体" w:hint="eastAsia"/>
          <w:kern w:val="0"/>
          <w:szCs w:val="21"/>
        </w:rPr>
        <w:t>）。</w:t>
      </w:r>
    </w:p>
    <w:p w:rsidR="00635AF9" w:rsidRDefault="00A87DC8">
      <w:pPr>
        <w:autoSpaceDE w:val="0"/>
        <w:autoSpaceDN w:val="0"/>
        <w:adjustRightInd w:val="0"/>
        <w:spacing w:line="400" w:lineRule="exact"/>
        <w:ind w:firstLineChars="200" w:firstLine="420"/>
        <w:rPr>
          <w:rFonts w:ascii="Sim Sun" w:eastAsia="Sim Sun" w:hAnsi="宋体" w:cs="KBBKIL+SimSun+2"/>
          <w:kern w:val="0"/>
          <w:szCs w:val="21"/>
        </w:rPr>
      </w:pPr>
      <w:r>
        <w:rPr>
          <w:rFonts w:eastAsia="Sim Sun" w:hint="eastAsia"/>
          <w:kern w:val="0"/>
          <w:szCs w:val="21"/>
        </w:rPr>
        <w:t>11.</w:t>
      </w:r>
      <w:r>
        <w:rPr>
          <w:rFonts w:eastAsia="Sim Sun"/>
          <w:kern w:val="0"/>
          <w:szCs w:val="21"/>
        </w:rPr>
        <w:t xml:space="preserve">5 </w:t>
      </w:r>
      <w:r>
        <w:rPr>
          <w:rFonts w:ascii="Sim Sun" w:eastAsia="Sim Sun" w:hAnsi="宋体" w:hint="eastAsia"/>
          <w:kern w:val="0"/>
          <w:szCs w:val="21"/>
        </w:rPr>
        <w:t>居</w:t>
      </w:r>
      <w:r>
        <w:rPr>
          <w:rFonts w:ascii="Sim Sun" w:eastAsia="Sim Sun" w:hAnsi="宋体" w:cs="KBCHLD+SimSun+4" w:hint="eastAsia"/>
          <w:kern w:val="0"/>
          <w:szCs w:val="21"/>
        </w:rPr>
        <w:t>住</w:t>
      </w:r>
      <w:r>
        <w:rPr>
          <w:rFonts w:ascii="Sim Sun" w:eastAsia="Sim Sun" w:hAnsi="宋体" w:hint="eastAsia"/>
          <w:kern w:val="0"/>
          <w:szCs w:val="21"/>
        </w:rPr>
        <w:t>舱室或娱乐或膳食服务设施</w:t>
      </w:r>
      <w:r>
        <w:rPr>
          <w:rFonts w:ascii="Sim Sun" w:eastAsia="Sim Sun" w:hAnsi="宋体" w:cs="KBBKIL+SimSun+2" w:hint="eastAsia"/>
          <w:kern w:val="0"/>
          <w:szCs w:val="21"/>
        </w:rPr>
        <w:t>不应</w:t>
      </w:r>
      <w:r>
        <w:rPr>
          <w:rFonts w:ascii="Sim Sun" w:eastAsia="Sim Sun" w:hAnsi="宋体" w:cs="KBCHLD+SimSun+4" w:hint="eastAsia"/>
          <w:kern w:val="0"/>
          <w:szCs w:val="21"/>
        </w:rPr>
        <w:t>暴露</w:t>
      </w:r>
      <w:r>
        <w:rPr>
          <w:rFonts w:ascii="Sim Sun" w:eastAsia="Sim Sun" w:hAnsi="宋体" w:hint="eastAsia"/>
          <w:kern w:val="0"/>
          <w:szCs w:val="21"/>
        </w:rPr>
        <w:t>于</w:t>
      </w:r>
      <w:r>
        <w:rPr>
          <w:rFonts w:ascii="Sim Sun" w:eastAsia="Sim Sun" w:hAnsi="宋体" w:cs="KBBKIL+SimSun+2" w:hint="eastAsia"/>
          <w:kern w:val="0"/>
          <w:szCs w:val="21"/>
        </w:rPr>
        <w:t>过</w:t>
      </w:r>
      <w:r>
        <w:rPr>
          <w:rFonts w:ascii="Sim Sun" w:eastAsia="Sim Sun" w:hAnsi="宋体" w:cs="KBBMED+SimSun+3" w:hint="eastAsia"/>
          <w:kern w:val="0"/>
          <w:szCs w:val="21"/>
        </w:rPr>
        <w:t>度</w:t>
      </w:r>
      <w:r>
        <w:rPr>
          <w:rFonts w:ascii="Sim Sun" w:eastAsia="Sim Sun" w:hAnsi="宋体" w:cs="KBCHLD+SimSun+4" w:hint="eastAsia"/>
          <w:kern w:val="0"/>
          <w:szCs w:val="21"/>
        </w:rPr>
        <w:t>振</w:t>
      </w:r>
      <w:r>
        <w:rPr>
          <w:rFonts w:ascii="Sim Sun" w:eastAsia="Sim Sun" w:hAnsi="宋体" w:hint="eastAsia"/>
          <w:kern w:val="0"/>
          <w:szCs w:val="21"/>
        </w:rPr>
        <w:t>动中</w:t>
      </w:r>
      <w:r>
        <w:rPr>
          <w:rFonts w:ascii="Sim Sun" w:eastAsia="Sim Sun" w:hAnsi="宋体" w:cs="KBBKIL+SimSun+2" w:hint="eastAsia"/>
          <w:kern w:val="0"/>
          <w:szCs w:val="21"/>
        </w:rPr>
        <w:t>。</w:t>
      </w:r>
    </w:p>
    <w:p w:rsidR="00635AF9" w:rsidRDefault="00635AF9">
      <w:pPr>
        <w:spacing w:line="400" w:lineRule="exact"/>
        <w:jc w:val="center"/>
        <w:rPr>
          <w:b/>
          <w:sz w:val="24"/>
        </w:rPr>
      </w:pPr>
    </w:p>
    <w:p w:rsidR="00635AF9" w:rsidRDefault="00A87DC8">
      <w:pPr>
        <w:keepNext/>
        <w:keepLines/>
        <w:adjustRightInd w:val="0"/>
        <w:snapToGrid w:val="0"/>
        <w:spacing w:before="260" w:after="260" w:line="360" w:lineRule="auto"/>
        <w:jc w:val="center"/>
        <w:outlineLvl w:val="2"/>
        <w:rPr>
          <w:rFonts w:ascii="楷体_GB2312" w:eastAsia="楷体_GB2312" w:hAnsi="宋体"/>
          <w:bCs/>
          <w:sz w:val="28"/>
          <w:szCs w:val="24"/>
        </w:rPr>
      </w:pPr>
      <w:bookmarkStart w:id="85" w:name="_Toc452738596"/>
      <w:bookmarkStart w:id="86" w:name="_Toc453071043"/>
      <w:bookmarkStart w:id="87" w:name="_Toc455826149"/>
      <w:bookmarkStart w:id="88" w:name="_Toc11129"/>
      <w:r>
        <w:rPr>
          <w:rFonts w:ascii="楷体_GB2312" w:eastAsia="楷体_GB2312" w:hAnsi="宋体" w:hint="eastAsia"/>
          <w:bCs/>
          <w:sz w:val="28"/>
          <w:szCs w:val="24"/>
        </w:rPr>
        <w:t xml:space="preserve">12  </w:t>
      </w:r>
      <w:r>
        <w:rPr>
          <w:rFonts w:ascii="楷体_GB2312" w:eastAsia="楷体_GB2312" w:hAnsi="宋体" w:hint="eastAsia"/>
          <w:bCs/>
          <w:sz w:val="28"/>
          <w:szCs w:val="24"/>
        </w:rPr>
        <w:t>蚊虫预防</w:t>
      </w:r>
      <w:bookmarkEnd w:id="85"/>
      <w:bookmarkEnd w:id="86"/>
      <w:bookmarkEnd w:id="87"/>
      <w:bookmarkEnd w:id="88"/>
    </w:p>
    <w:p w:rsidR="00635AF9" w:rsidRDefault="00A87DC8">
      <w:pPr>
        <w:autoSpaceDE w:val="0"/>
        <w:autoSpaceDN w:val="0"/>
        <w:adjustRightInd w:val="0"/>
        <w:spacing w:line="400" w:lineRule="exact"/>
        <w:ind w:firstLineChars="200" w:firstLine="420"/>
        <w:jc w:val="left"/>
        <w:rPr>
          <w:rFonts w:ascii="Sim Sun" w:eastAsia="Sim Sun" w:hAnsi="宋体" w:cs="KBCPNC+SimSun+5"/>
          <w:kern w:val="0"/>
          <w:szCs w:val="21"/>
        </w:rPr>
      </w:pPr>
      <w:r>
        <w:rPr>
          <w:rFonts w:eastAsia="Sim Sun"/>
          <w:kern w:val="0"/>
          <w:szCs w:val="21"/>
        </w:rPr>
        <w:t xml:space="preserve">12.1 </w:t>
      </w:r>
      <w:r>
        <w:rPr>
          <w:rFonts w:ascii="Sim Sun" w:eastAsia="Sim Sun" w:hAnsi="宋体" w:hint="eastAsia"/>
          <w:kern w:val="0"/>
          <w:szCs w:val="21"/>
        </w:rPr>
        <w:t>经</w:t>
      </w:r>
      <w:r>
        <w:rPr>
          <w:rFonts w:ascii="Sim Sun" w:eastAsia="Sim Sun" w:hAnsi="宋体" w:cs="KBBKIL+SimSun+2" w:hint="eastAsia"/>
          <w:kern w:val="0"/>
          <w:szCs w:val="21"/>
        </w:rPr>
        <w:t>常</w:t>
      </w:r>
      <w:r>
        <w:rPr>
          <w:rFonts w:ascii="Sim Sun" w:eastAsia="Sim Sun" w:hAnsi="宋体" w:cs="KBBMED+SimSun+3" w:hint="eastAsia"/>
          <w:kern w:val="0"/>
          <w:szCs w:val="21"/>
        </w:rPr>
        <w:t>停靠</w:t>
      </w:r>
      <w:r>
        <w:rPr>
          <w:rFonts w:ascii="Sim Sun" w:eastAsia="Sim Sun" w:hAnsi="宋体" w:cs="KBCPNC+SimSun+5" w:hint="eastAsia"/>
          <w:kern w:val="0"/>
          <w:szCs w:val="21"/>
        </w:rPr>
        <w:t>蚊虫猖獗</w:t>
      </w:r>
      <w:r>
        <w:rPr>
          <w:rFonts w:ascii="Sim Sun" w:eastAsia="Sim Sun" w:hAnsi="宋体" w:hint="eastAsia"/>
          <w:kern w:val="0"/>
          <w:szCs w:val="21"/>
        </w:rPr>
        <w:t>港口的船舶，</w:t>
      </w:r>
      <w:r>
        <w:rPr>
          <w:rFonts w:ascii="Sim Sun" w:eastAsia="Sim Sun" w:hAnsi="宋体" w:cs="KBBKIL+SimSun+2" w:hint="eastAsia"/>
          <w:kern w:val="0"/>
          <w:szCs w:val="21"/>
        </w:rPr>
        <w:t>应</w:t>
      </w:r>
      <w:r>
        <w:rPr>
          <w:rFonts w:ascii="Sim Sun" w:eastAsia="Sim Sun" w:hAnsi="宋体" w:hint="eastAsia"/>
          <w:kern w:val="0"/>
          <w:szCs w:val="21"/>
        </w:rPr>
        <w:t>安</w:t>
      </w:r>
      <w:r>
        <w:rPr>
          <w:rFonts w:ascii="Sim Sun" w:eastAsia="Sim Sun" w:hAnsi="宋体" w:cs="KBCHLD+SimSun+4" w:hint="eastAsia"/>
          <w:kern w:val="0"/>
          <w:szCs w:val="21"/>
        </w:rPr>
        <w:t>装</w:t>
      </w:r>
      <w:r>
        <w:rPr>
          <w:rFonts w:ascii="Sim Sun" w:eastAsia="Sim Sun" w:hAnsi="宋体" w:hint="eastAsia"/>
          <w:kern w:val="0"/>
          <w:szCs w:val="21"/>
        </w:rPr>
        <w:t>适</w:t>
      </w:r>
      <w:r>
        <w:rPr>
          <w:rFonts w:ascii="Sim Sun" w:eastAsia="Sim Sun" w:hAnsi="宋体" w:cs="KBBKIL+SimSun+2" w:hint="eastAsia"/>
          <w:kern w:val="0"/>
          <w:szCs w:val="21"/>
        </w:rPr>
        <w:t>当</w:t>
      </w:r>
      <w:r>
        <w:rPr>
          <w:rFonts w:ascii="Sim Sun" w:eastAsia="Sim Sun" w:hAnsi="宋体" w:hint="eastAsia"/>
          <w:kern w:val="0"/>
          <w:szCs w:val="21"/>
        </w:rPr>
        <w:t>的设施</w:t>
      </w:r>
      <w:r>
        <w:rPr>
          <w:rFonts w:ascii="Sim Sun" w:eastAsia="Sim Sun" w:hAnsi="宋体" w:cs="KBCPNC+SimSun+5"/>
          <w:kern w:val="0"/>
          <w:szCs w:val="21"/>
        </w:rPr>
        <w:t>或采用其他驱蚊措施</w:t>
      </w:r>
      <w:r>
        <w:rPr>
          <w:rFonts w:ascii="Sim Sun" w:eastAsia="Sim Sun" w:hAnsi="宋体" w:cs="KBCPNC+SimSun+5" w:hint="eastAsia"/>
          <w:kern w:val="0"/>
          <w:szCs w:val="21"/>
        </w:rPr>
        <w:t>。</w:t>
      </w:r>
    </w:p>
    <w:p w:rsidR="00635AF9" w:rsidRDefault="00635AF9">
      <w:pPr>
        <w:spacing w:line="400" w:lineRule="exact"/>
        <w:jc w:val="center"/>
        <w:rPr>
          <w:b/>
          <w:szCs w:val="21"/>
          <w:highlight w:val="yellow"/>
        </w:rPr>
      </w:pPr>
    </w:p>
    <w:p w:rsidR="00635AF9" w:rsidRDefault="00A87DC8">
      <w:pPr>
        <w:keepNext/>
        <w:keepLines/>
        <w:adjustRightInd w:val="0"/>
        <w:snapToGrid w:val="0"/>
        <w:spacing w:before="260" w:after="260" w:line="360" w:lineRule="auto"/>
        <w:jc w:val="center"/>
        <w:outlineLvl w:val="2"/>
        <w:rPr>
          <w:rFonts w:ascii="楷体_GB2312" w:eastAsia="楷体_GB2312" w:hAnsi="宋体"/>
          <w:bCs/>
          <w:sz w:val="28"/>
          <w:szCs w:val="24"/>
        </w:rPr>
      </w:pPr>
      <w:bookmarkStart w:id="89" w:name="_Toc455826150"/>
      <w:bookmarkStart w:id="90" w:name="_Toc9272"/>
      <w:bookmarkStart w:id="91" w:name="_Toc453071044"/>
      <w:bookmarkStart w:id="92" w:name="_Toc452738597"/>
      <w:r>
        <w:rPr>
          <w:rFonts w:ascii="楷体_GB2312" w:eastAsia="楷体_GB2312" w:hAnsi="宋体" w:hint="eastAsia"/>
          <w:bCs/>
          <w:sz w:val="28"/>
          <w:szCs w:val="24"/>
        </w:rPr>
        <w:t xml:space="preserve">13  </w:t>
      </w:r>
      <w:r>
        <w:rPr>
          <w:rFonts w:ascii="楷体_GB2312" w:eastAsia="楷体_GB2312" w:hAnsi="宋体" w:hint="eastAsia"/>
          <w:bCs/>
          <w:sz w:val="28"/>
          <w:szCs w:val="24"/>
        </w:rPr>
        <w:t>娱乐设施</w:t>
      </w:r>
      <w:bookmarkEnd w:id="89"/>
      <w:bookmarkEnd w:id="90"/>
      <w:bookmarkEnd w:id="91"/>
      <w:bookmarkEnd w:id="92"/>
    </w:p>
    <w:p w:rsidR="00635AF9" w:rsidRDefault="00A87DC8">
      <w:pPr>
        <w:autoSpaceDE w:val="0"/>
        <w:autoSpaceDN w:val="0"/>
        <w:adjustRightInd w:val="0"/>
        <w:spacing w:line="400" w:lineRule="exact"/>
        <w:ind w:firstLineChars="200" w:firstLine="420"/>
        <w:jc w:val="left"/>
        <w:rPr>
          <w:rFonts w:ascii="Sim Sun" w:eastAsia="Sim Sun"/>
          <w:kern w:val="0"/>
          <w:szCs w:val="21"/>
        </w:rPr>
      </w:pPr>
      <w:r>
        <w:rPr>
          <w:rFonts w:eastAsia="Sim Sun"/>
          <w:kern w:val="0"/>
          <w:szCs w:val="21"/>
        </w:rPr>
        <w:t xml:space="preserve">13.1 </w:t>
      </w:r>
      <w:r>
        <w:rPr>
          <w:rFonts w:ascii="Sim Sun" w:eastAsia="Sim Sun" w:hint="eastAsia"/>
          <w:kern w:val="0"/>
          <w:szCs w:val="21"/>
        </w:rPr>
        <w:t>为了所有船员的利益，在船上应提供适合于满足必须在船上工作和生活的船员特殊需求的适当娱乐设施、福利设施和服务，在提供这些设施和服务时应考虑保护船员健康和安全，注意防止事故。</w:t>
      </w:r>
    </w:p>
    <w:p w:rsidR="00635AF9" w:rsidRDefault="00A87DC8">
      <w:pPr>
        <w:spacing w:line="400" w:lineRule="exact"/>
        <w:ind w:firstLineChars="200" w:firstLine="420"/>
        <w:rPr>
          <w:rFonts w:ascii="Sim Sun" w:eastAsia="Sim Sun"/>
          <w:kern w:val="0"/>
          <w:szCs w:val="21"/>
        </w:rPr>
      </w:pPr>
      <w:r>
        <w:rPr>
          <w:rFonts w:ascii="Sim Sun" w:eastAsia="Sim Sun"/>
          <w:kern w:val="0"/>
          <w:szCs w:val="21"/>
        </w:rPr>
        <w:t>1</w:t>
      </w:r>
      <w:r>
        <w:rPr>
          <w:rFonts w:ascii="Sim Sun" w:eastAsia="Sim Sun" w:hint="eastAsia"/>
          <w:kern w:val="0"/>
          <w:szCs w:val="21"/>
        </w:rPr>
        <w:t>3</w:t>
      </w:r>
      <w:r>
        <w:rPr>
          <w:rFonts w:ascii="Sim Sun" w:eastAsia="Sim Sun"/>
          <w:kern w:val="0"/>
          <w:szCs w:val="21"/>
        </w:rPr>
        <w:t>.</w:t>
      </w:r>
      <w:r>
        <w:rPr>
          <w:rFonts w:ascii="Sim Sun" w:eastAsia="Sim Sun" w:hint="eastAsia"/>
          <w:kern w:val="0"/>
          <w:szCs w:val="21"/>
        </w:rPr>
        <w:t>2</w:t>
      </w:r>
      <w:bookmarkStart w:id="93" w:name="OLE_LINK18"/>
      <w:bookmarkStart w:id="94" w:name="OLE_LINK19"/>
      <w:r>
        <w:rPr>
          <w:rFonts w:ascii="Sim Sun" w:eastAsia="Sim Sun"/>
          <w:kern w:val="0"/>
          <w:szCs w:val="21"/>
        </w:rPr>
        <w:t xml:space="preserve"> </w:t>
      </w:r>
      <w:r>
        <w:rPr>
          <w:rFonts w:ascii="Sim Sun" w:eastAsia="Sim Sun" w:hint="eastAsia"/>
          <w:kern w:val="0"/>
          <w:szCs w:val="21"/>
        </w:rPr>
        <w:t>船长或船长授权人员</w:t>
      </w:r>
      <w:bookmarkEnd w:id="93"/>
      <w:bookmarkEnd w:id="94"/>
      <w:r>
        <w:rPr>
          <w:rFonts w:ascii="Sim Sun" w:eastAsia="Sim Sun" w:hint="eastAsia"/>
          <w:kern w:val="0"/>
          <w:szCs w:val="21"/>
        </w:rPr>
        <w:t>对娱乐设施和服务应予经常审查，以保证其适应因航运业技术、操作和其他方面发展对船员需求所带来的变化。</w:t>
      </w:r>
    </w:p>
    <w:p w:rsidR="00635AF9" w:rsidRDefault="00A87DC8">
      <w:pPr>
        <w:spacing w:line="400" w:lineRule="exact"/>
        <w:ind w:firstLineChars="200" w:firstLine="420"/>
        <w:rPr>
          <w:rFonts w:ascii="Sim Sun" w:eastAsia="Sim Sun"/>
          <w:kern w:val="0"/>
          <w:szCs w:val="21"/>
        </w:rPr>
      </w:pPr>
      <w:r>
        <w:rPr>
          <w:rFonts w:ascii="Sim Sun" w:eastAsia="Sim Sun" w:hint="eastAsia"/>
          <w:kern w:val="0"/>
          <w:szCs w:val="21"/>
        </w:rPr>
        <w:t>13</w:t>
      </w:r>
      <w:r>
        <w:rPr>
          <w:rFonts w:ascii="Sim Sun" w:eastAsia="Sim Sun"/>
          <w:kern w:val="0"/>
          <w:szCs w:val="21"/>
        </w:rPr>
        <w:t>.</w:t>
      </w:r>
      <w:r>
        <w:rPr>
          <w:rFonts w:ascii="Sim Sun" w:eastAsia="Sim Sun" w:hint="eastAsia"/>
          <w:kern w:val="0"/>
          <w:szCs w:val="21"/>
        </w:rPr>
        <w:t xml:space="preserve">3 </w:t>
      </w:r>
      <w:r>
        <w:rPr>
          <w:rFonts w:ascii="Sim Sun" w:eastAsia="Sim Sun" w:hint="eastAsia"/>
          <w:kern w:val="0"/>
          <w:szCs w:val="21"/>
        </w:rPr>
        <w:t>娱乐设施的配备应至少包括一个书架和供阅读、书写的设施，如实际可行时还应提供游戏设施。</w:t>
      </w:r>
    </w:p>
    <w:p w:rsidR="00635AF9" w:rsidRDefault="00A87DC8">
      <w:pPr>
        <w:spacing w:line="400" w:lineRule="exact"/>
        <w:ind w:firstLineChars="200" w:firstLine="420"/>
        <w:rPr>
          <w:szCs w:val="21"/>
        </w:rPr>
      </w:pPr>
      <w:r>
        <w:rPr>
          <w:rFonts w:ascii="Sim Sun" w:eastAsia="Sim Sun" w:hint="eastAsia"/>
          <w:kern w:val="0"/>
          <w:szCs w:val="21"/>
        </w:rPr>
        <w:t>13.4</w:t>
      </w:r>
      <w:r>
        <w:rPr>
          <w:rFonts w:ascii="Sim Sun" w:eastAsia="Sim Sun" w:hint="eastAsia"/>
          <w:kern w:val="0"/>
          <w:szCs w:val="21"/>
        </w:rPr>
        <w:t>在实际可行时，还应考虑包括以下向船员免</w:t>
      </w:r>
      <w:r>
        <w:rPr>
          <w:rFonts w:hint="eastAsia"/>
          <w:szCs w:val="21"/>
        </w:rPr>
        <w:t>费的设施：</w:t>
      </w:r>
    </w:p>
    <w:p w:rsidR="00635AF9" w:rsidRDefault="00A87DC8">
      <w:pPr>
        <w:autoSpaceDE w:val="0"/>
        <w:autoSpaceDN w:val="0"/>
        <w:adjustRightInd w:val="0"/>
        <w:spacing w:line="400" w:lineRule="exact"/>
        <w:ind w:firstLineChars="200" w:firstLine="420"/>
        <w:jc w:val="left"/>
        <w:rPr>
          <w:rFonts w:ascii="Sim Sun" w:eastAsia="Sim Sun" w:hAnsi="宋体" w:cs="KBBKIL+SimSun+2"/>
          <w:kern w:val="0"/>
          <w:szCs w:val="21"/>
        </w:rPr>
      </w:pPr>
      <w:r>
        <w:rPr>
          <w:rFonts w:eastAsia="Sim Sun"/>
          <w:kern w:val="0"/>
          <w:szCs w:val="21"/>
        </w:rPr>
        <w:t xml:space="preserve">(1) </w:t>
      </w:r>
      <w:r>
        <w:rPr>
          <w:rFonts w:ascii="Sim Sun" w:eastAsia="Sim Sun" w:hAnsi="宋体" w:hint="eastAsia"/>
          <w:kern w:val="0"/>
          <w:szCs w:val="21"/>
        </w:rPr>
        <w:t>一</w:t>
      </w:r>
      <w:r>
        <w:rPr>
          <w:rFonts w:ascii="Sim Sun" w:eastAsia="Sim Sun" w:hAnsi="宋体" w:cs="KBBKIL+SimSun+2" w:hint="eastAsia"/>
          <w:kern w:val="0"/>
          <w:szCs w:val="21"/>
        </w:rPr>
        <w:t>个</w:t>
      </w:r>
      <w:r>
        <w:rPr>
          <w:rFonts w:ascii="Sim Sun" w:eastAsia="Sim Sun" w:hAnsi="宋体" w:cs="KBCPNC+SimSun+5" w:hint="eastAsia"/>
          <w:kern w:val="0"/>
          <w:szCs w:val="21"/>
        </w:rPr>
        <w:t>吸烟</w:t>
      </w:r>
      <w:r>
        <w:rPr>
          <w:rFonts w:ascii="Sim Sun" w:eastAsia="Sim Sun" w:hAnsi="宋体" w:hint="eastAsia"/>
          <w:kern w:val="0"/>
          <w:szCs w:val="21"/>
        </w:rPr>
        <w:t>室</w:t>
      </w:r>
      <w:r>
        <w:rPr>
          <w:rFonts w:ascii="Sim Sun" w:eastAsia="Sim Sun" w:hAnsi="宋体" w:cs="KBBKIL+SimSun+2" w:hint="eastAsia"/>
          <w:kern w:val="0"/>
          <w:szCs w:val="21"/>
        </w:rPr>
        <w:t>；</w:t>
      </w:r>
    </w:p>
    <w:p w:rsidR="00635AF9" w:rsidRDefault="00A87DC8">
      <w:pPr>
        <w:autoSpaceDE w:val="0"/>
        <w:autoSpaceDN w:val="0"/>
        <w:adjustRightInd w:val="0"/>
        <w:spacing w:line="400" w:lineRule="exact"/>
        <w:ind w:firstLineChars="200" w:firstLine="420"/>
        <w:jc w:val="left"/>
        <w:rPr>
          <w:rFonts w:ascii="Sim Sun" w:eastAsia="Sim Sun" w:hAnsi="宋体" w:cs="KBBKIL+SimSun+2"/>
          <w:kern w:val="0"/>
          <w:szCs w:val="21"/>
        </w:rPr>
      </w:pPr>
      <w:r>
        <w:rPr>
          <w:rFonts w:eastAsia="Sim Sun"/>
          <w:kern w:val="0"/>
          <w:szCs w:val="21"/>
        </w:rPr>
        <w:t>(</w:t>
      </w:r>
      <w:r>
        <w:rPr>
          <w:rFonts w:eastAsia="Sim Sun" w:hint="eastAsia"/>
          <w:kern w:val="0"/>
          <w:szCs w:val="21"/>
        </w:rPr>
        <w:t>2</w:t>
      </w:r>
      <w:r>
        <w:rPr>
          <w:rFonts w:eastAsia="Sim Sun"/>
          <w:kern w:val="0"/>
          <w:szCs w:val="21"/>
        </w:rPr>
        <w:t xml:space="preserve">) </w:t>
      </w:r>
      <w:r>
        <w:rPr>
          <w:rFonts w:ascii="Sim Sun" w:eastAsia="Sim Sun" w:hAnsi="宋体" w:cs="KBBMED+SimSun+3" w:hint="eastAsia"/>
          <w:kern w:val="0"/>
          <w:szCs w:val="21"/>
        </w:rPr>
        <w:t>观</w:t>
      </w:r>
      <w:r>
        <w:rPr>
          <w:rFonts w:ascii="Sim Sun" w:eastAsia="Sim Sun" w:hAnsi="宋体" w:cs="KBCHLD+SimSun+4" w:hint="eastAsia"/>
          <w:kern w:val="0"/>
          <w:szCs w:val="21"/>
        </w:rPr>
        <w:t>看电</w:t>
      </w:r>
      <w:r>
        <w:rPr>
          <w:rFonts w:ascii="Sim Sun" w:eastAsia="Sim Sun" w:hAnsi="宋体" w:cs="KBBKIL+SimSun+2" w:hint="eastAsia"/>
          <w:kern w:val="0"/>
          <w:szCs w:val="21"/>
        </w:rPr>
        <w:t>视</w:t>
      </w:r>
      <w:r>
        <w:rPr>
          <w:rFonts w:ascii="Sim Sun" w:eastAsia="Sim Sun" w:hAnsi="宋体" w:hint="eastAsia"/>
          <w:kern w:val="0"/>
          <w:szCs w:val="21"/>
        </w:rPr>
        <w:t>和</w:t>
      </w:r>
      <w:r>
        <w:rPr>
          <w:rFonts w:ascii="Sim Sun" w:eastAsia="Sim Sun" w:hAnsi="宋体" w:cs="KBBMED+SimSun+3" w:hint="eastAsia"/>
          <w:kern w:val="0"/>
          <w:szCs w:val="21"/>
        </w:rPr>
        <w:t>收听</w:t>
      </w:r>
      <w:r>
        <w:rPr>
          <w:rFonts w:ascii="Sim Sun" w:eastAsia="Sim Sun" w:hAnsi="宋体" w:cs="KBBKIL+SimSun+2" w:hint="eastAsia"/>
          <w:kern w:val="0"/>
          <w:szCs w:val="21"/>
        </w:rPr>
        <w:t>广</w:t>
      </w:r>
      <w:r>
        <w:rPr>
          <w:rFonts w:ascii="Sim Sun" w:eastAsia="Sim Sun" w:hAnsi="宋体" w:cs="KBCPNC+SimSun+5" w:hint="eastAsia"/>
          <w:kern w:val="0"/>
          <w:szCs w:val="21"/>
        </w:rPr>
        <w:t>播</w:t>
      </w:r>
      <w:r>
        <w:rPr>
          <w:rFonts w:ascii="Sim Sun" w:eastAsia="Sim Sun" w:hAnsi="宋体" w:cs="KBBKIL+SimSun+2" w:hint="eastAsia"/>
          <w:kern w:val="0"/>
          <w:szCs w:val="21"/>
        </w:rPr>
        <w:t>；</w:t>
      </w:r>
    </w:p>
    <w:p w:rsidR="00635AF9" w:rsidRDefault="00A87DC8">
      <w:pPr>
        <w:autoSpaceDE w:val="0"/>
        <w:autoSpaceDN w:val="0"/>
        <w:adjustRightInd w:val="0"/>
        <w:spacing w:line="400" w:lineRule="exact"/>
        <w:ind w:firstLineChars="200" w:firstLine="420"/>
        <w:jc w:val="left"/>
        <w:rPr>
          <w:rFonts w:ascii="Sim Sun" w:eastAsia="Sim Sun" w:hAnsi="宋体" w:cs="KBBKIL+SimSun+2"/>
          <w:kern w:val="0"/>
          <w:szCs w:val="21"/>
        </w:rPr>
      </w:pPr>
      <w:r>
        <w:rPr>
          <w:rFonts w:eastAsia="Sim Sun"/>
          <w:kern w:val="0"/>
          <w:szCs w:val="21"/>
        </w:rPr>
        <w:t>(</w:t>
      </w:r>
      <w:r>
        <w:rPr>
          <w:rFonts w:eastAsia="Sim Sun" w:hint="eastAsia"/>
          <w:kern w:val="0"/>
          <w:szCs w:val="21"/>
        </w:rPr>
        <w:t>3</w:t>
      </w:r>
      <w:r>
        <w:rPr>
          <w:rFonts w:eastAsia="Sim Sun"/>
          <w:kern w:val="0"/>
          <w:szCs w:val="21"/>
        </w:rPr>
        <w:t xml:space="preserve">) </w:t>
      </w:r>
      <w:r>
        <w:rPr>
          <w:rFonts w:ascii="Sim Sun" w:eastAsia="Sim Sun" w:hAnsi="宋体" w:cs="KBBKIL+SimSun+2" w:hint="eastAsia"/>
          <w:kern w:val="0"/>
          <w:szCs w:val="21"/>
        </w:rPr>
        <w:t>播放电影或电视剧</w:t>
      </w:r>
      <w:r>
        <w:rPr>
          <w:rFonts w:ascii="Sim Sun" w:eastAsia="Sim Sun" w:hAnsi="宋体" w:hint="eastAsia"/>
          <w:kern w:val="0"/>
          <w:szCs w:val="21"/>
        </w:rPr>
        <w:t>，存</w:t>
      </w:r>
      <w:r>
        <w:rPr>
          <w:rFonts w:ascii="Sim Sun" w:eastAsia="Sim Sun" w:hAnsi="宋体" w:cs="KBCPNC+SimSun+5" w:hint="eastAsia"/>
          <w:kern w:val="0"/>
          <w:szCs w:val="21"/>
        </w:rPr>
        <w:t>片</w:t>
      </w:r>
      <w:r>
        <w:rPr>
          <w:rFonts w:ascii="Sim Sun" w:eastAsia="Sim Sun" w:hAnsi="宋体" w:cs="KBBKIL+SimSun+2" w:hint="eastAsia"/>
          <w:kern w:val="0"/>
          <w:szCs w:val="21"/>
        </w:rPr>
        <w:t>应</w:t>
      </w:r>
      <w:r>
        <w:rPr>
          <w:rFonts w:ascii="Sim Sun" w:eastAsia="Sim Sun" w:hAnsi="宋体" w:cs="KBBMED+SimSun+3" w:hint="eastAsia"/>
          <w:kern w:val="0"/>
          <w:szCs w:val="21"/>
        </w:rPr>
        <w:t>足</w:t>
      </w:r>
      <w:r>
        <w:rPr>
          <w:rFonts w:ascii="Sim Sun" w:eastAsia="Sim Sun" w:hAnsi="宋体" w:cs="KBBKIL+SimSun+2" w:hint="eastAsia"/>
          <w:kern w:val="0"/>
          <w:szCs w:val="21"/>
        </w:rPr>
        <w:t>够航</w:t>
      </w:r>
      <w:r>
        <w:rPr>
          <w:rFonts w:ascii="Sim Sun" w:eastAsia="Sim Sun" w:hAnsi="宋体" w:hint="eastAsia"/>
          <w:kern w:val="0"/>
          <w:szCs w:val="21"/>
        </w:rPr>
        <w:t>程</w:t>
      </w:r>
      <w:r>
        <w:rPr>
          <w:rFonts w:ascii="Sim Sun" w:eastAsia="Sim Sun" w:hAnsi="宋体" w:cs="KBBMED+SimSun+3" w:hint="eastAsia"/>
          <w:kern w:val="0"/>
          <w:szCs w:val="21"/>
        </w:rPr>
        <w:t>期</w:t>
      </w:r>
      <w:r>
        <w:rPr>
          <w:rFonts w:ascii="Sim Sun" w:eastAsia="Sim Sun" w:hAnsi="宋体" w:hint="eastAsia"/>
          <w:kern w:val="0"/>
          <w:szCs w:val="21"/>
        </w:rPr>
        <w:t>间使用，</w:t>
      </w:r>
      <w:r>
        <w:rPr>
          <w:rFonts w:ascii="Sim Sun" w:eastAsia="Sim Sun" w:hAnsi="宋体" w:cs="KBBKIL+SimSun+2" w:hint="eastAsia"/>
          <w:kern w:val="0"/>
          <w:szCs w:val="21"/>
        </w:rPr>
        <w:t>必</w:t>
      </w:r>
      <w:r>
        <w:rPr>
          <w:rFonts w:ascii="Sim Sun" w:eastAsia="Sim Sun" w:hAnsi="宋体" w:hint="eastAsia"/>
          <w:kern w:val="0"/>
          <w:szCs w:val="21"/>
        </w:rPr>
        <w:t>要时，</w:t>
      </w:r>
      <w:r>
        <w:rPr>
          <w:rFonts w:ascii="Sim Sun" w:eastAsia="Sim Sun" w:hAnsi="宋体" w:cs="KBBMED+SimSun+3" w:hint="eastAsia"/>
          <w:kern w:val="0"/>
          <w:szCs w:val="21"/>
        </w:rPr>
        <w:t>每</w:t>
      </w:r>
      <w:r>
        <w:rPr>
          <w:rFonts w:ascii="Sim Sun" w:eastAsia="Sim Sun" w:hAnsi="宋体" w:cs="KBCHLD+SimSun+4" w:hint="eastAsia"/>
          <w:kern w:val="0"/>
          <w:szCs w:val="21"/>
        </w:rPr>
        <w:t>隔</w:t>
      </w:r>
      <w:r>
        <w:rPr>
          <w:rFonts w:ascii="Sim Sun" w:eastAsia="Sim Sun" w:hAnsi="宋体" w:hint="eastAsia"/>
          <w:kern w:val="0"/>
          <w:szCs w:val="21"/>
        </w:rPr>
        <w:t>适</w:t>
      </w:r>
      <w:r>
        <w:rPr>
          <w:rFonts w:ascii="Sim Sun" w:eastAsia="Sim Sun" w:hAnsi="宋体" w:cs="KBBKIL+SimSun+2" w:hint="eastAsia"/>
          <w:kern w:val="0"/>
          <w:szCs w:val="21"/>
        </w:rPr>
        <w:t>当</w:t>
      </w:r>
      <w:r>
        <w:rPr>
          <w:rFonts w:ascii="Sim Sun" w:eastAsia="Sim Sun" w:hAnsi="宋体" w:hint="eastAsia"/>
          <w:kern w:val="0"/>
          <w:szCs w:val="21"/>
        </w:rPr>
        <w:t>时间</w:t>
      </w:r>
      <w:r>
        <w:rPr>
          <w:rFonts w:ascii="Sim Sun" w:eastAsia="Sim Sun" w:hAnsi="宋体" w:cs="KBBMED+SimSun+3" w:hint="eastAsia"/>
          <w:kern w:val="0"/>
          <w:szCs w:val="21"/>
        </w:rPr>
        <w:t>予</w:t>
      </w:r>
      <w:r>
        <w:rPr>
          <w:rFonts w:ascii="Sim Sun" w:eastAsia="Sim Sun" w:hAnsi="宋体" w:hint="eastAsia"/>
          <w:kern w:val="0"/>
          <w:szCs w:val="21"/>
        </w:rPr>
        <w:t>以</w:t>
      </w:r>
      <w:r>
        <w:rPr>
          <w:rFonts w:ascii="Sim Sun" w:eastAsia="Sim Sun" w:hAnsi="宋体" w:cs="KBBKIL+SimSun+2" w:hint="eastAsia"/>
          <w:kern w:val="0"/>
          <w:szCs w:val="21"/>
        </w:rPr>
        <w:t>更</w:t>
      </w:r>
      <w:r>
        <w:rPr>
          <w:rFonts w:ascii="Sim Sun" w:eastAsia="Sim Sun" w:hAnsi="宋体" w:cs="KBCHLD+SimSun+4" w:hint="eastAsia"/>
          <w:kern w:val="0"/>
          <w:szCs w:val="21"/>
        </w:rPr>
        <w:t>换</w:t>
      </w:r>
      <w:r>
        <w:rPr>
          <w:rFonts w:ascii="Sim Sun" w:eastAsia="Sim Sun" w:hAnsi="宋体" w:cs="KBBKIL+SimSun+2" w:hint="eastAsia"/>
          <w:kern w:val="0"/>
          <w:szCs w:val="21"/>
        </w:rPr>
        <w:t>；</w:t>
      </w:r>
    </w:p>
    <w:p w:rsidR="00635AF9" w:rsidRDefault="00A87DC8">
      <w:pPr>
        <w:autoSpaceDE w:val="0"/>
        <w:autoSpaceDN w:val="0"/>
        <w:adjustRightInd w:val="0"/>
        <w:spacing w:line="400" w:lineRule="exact"/>
        <w:ind w:firstLineChars="200" w:firstLine="420"/>
        <w:jc w:val="left"/>
        <w:rPr>
          <w:rFonts w:ascii="Sim Sun" w:eastAsia="Sim Sun" w:hAnsi="宋体" w:cs="KBBKIL+SimSun+2"/>
          <w:kern w:val="0"/>
          <w:szCs w:val="21"/>
        </w:rPr>
      </w:pPr>
      <w:r>
        <w:rPr>
          <w:rFonts w:eastAsia="Sim Sun"/>
          <w:kern w:val="0"/>
          <w:szCs w:val="21"/>
        </w:rPr>
        <w:t>(</w:t>
      </w:r>
      <w:r>
        <w:rPr>
          <w:rFonts w:eastAsia="Sim Sun" w:hint="eastAsia"/>
          <w:kern w:val="0"/>
          <w:szCs w:val="21"/>
        </w:rPr>
        <w:t>4</w:t>
      </w:r>
      <w:r>
        <w:rPr>
          <w:rFonts w:eastAsia="Sim Sun"/>
          <w:kern w:val="0"/>
          <w:szCs w:val="21"/>
        </w:rPr>
        <w:t xml:space="preserve">) </w:t>
      </w:r>
      <w:r>
        <w:rPr>
          <w:rFonts w:ascii="Sim Sun" w:eastAsia="Sim Sun" w:hAnsi="宋体" w:cs="KBBKIL+SimSun+2" w:hint="eastAsia"/>
          <w:kern w:val="0"/>
          <w:szCs w:val="21"/>
        </w:rPr>
        <w:t>运</w:t>
      </w:r>
      <w:r>
        <w:rPr>
          <w:rFonts w:ascii="Sim Sun" w:eastAsia="Sim Sun" w:hAnsi="宋体" w:hint="eastAsia"/>
          <w:kern w:val="0"/>
          <w:szCs w:val="21"/>
        </w:rPr>
        <w:t>动</w:t>
      </w:r>
      <w:r>
        <w:rPr>
          <w:rFonts w:ascii="Sim Sun" w:eastAsia="Sim Sun" w:hAnsi="宋体" w:cs="KBCHLD+SimSun+4" w:hint="eastAsia"/>
          <w:kern w:val="0"/>
          <w:szCs w:val="21"/>
        </w:rPr>
        <w:t>器</w:t>
      </w:r>
      <w:r>
        <w:rPr>
          <w:rFonts w:ascii="Sim Sun" w:eastAsia="Sim Sun" w:hAnsi="宋体" w:cs="KBCPNC+SimSun+5" w:hint="eastAsia"/>
          <w:kern w:val="0"/>
          <w:szCs w:val="21"/>
        </w:rPr>
        <w:t>械</w:t>
      </w:r>
      <w:r>
        <w:rPr>
          <w:rFonts w:ascii="Sim Sun" w:eastAsia="Sim Sun" w:hAnsi="宋体" w:hint="eastAsia"/>
          <w:kern w:val="0"/>
          <w:szCs w:val="21"/>
        </w:rPr>
        <w:t>，</w:t>
      </w:r>
      <w:r>
        <w:rPr>
          <w:rFonts w:ascii="Sim Sun" w:eastAsia="Sim Sun" w:hAnsi="宋体" w:cs="KBBKIL+SimSun+2" w:hint="eastAsia"/>
          <w:kern w:val="0"/>
          <w:szCs w:val="21"/>
        </w:rPr>
        <w:t>包括</w:t>
      </w:r>
      <w:r>
        <w:rPr>
          <w:rFonts w:ascii="Sim Sun" w:eastAsia="Sim Sun" w:hAnsi="宋体" w:cs="KBCPNC+SimSun+5" w:hint="eastAsia"/>
          <w:kern w:val="0"/>
          <w:szCs w:val="21"/>
        </w:rPr>
        <w:t>锻炼</w:t>
      </w:r>
      <w:r>
        <w:rPr>
          <w:rFonts w:ascii="Sim Sun" w:eastAsia="Sim Sun" w:hAnsi="宋体" w:cs="KBCHLD+SimSun+4" w:hint="eastAsia"/>
          <w:kern w:val="0"/>
          <w:szCs w:val="21"/>
        </w:rPr>
        <w:t>器</w:t>
      </w:r>
      <w:r>
        <w:rPr>
          <w:rFonts w:ascii="Sim Sun" w:eastAsia="Sim Sun" w:hAnsi="宋体" w:cs="KBCPNC+SimSun+5" w:hint="eastAsia"/>
          <w:kern w:val="0"/>
          <w:szCs w:val="21"/>
        </w:rPr>
        <w:t>械</w:t>
      </w:r>
      <w:r>
        <w:rPr>
          <w:rFonts w:ascii="Sim Sun" w:eastAsia="Sim Sun" w:hAnsi="宋体" w:hint="eastAsia"/>
          <w:kern w:val="0"/>
          <w:szCs w:val="21"/>
        </w:rPr>
        <w:t>、</w:t>
      </w:r>
      <w:r>
        <w:rPr>
          <w:rFonts w:ascii="Sim Sun" w:eastAsia="Sim Sun" w:hAnsi="宋体" w:cs="KBCPNC+SimSun+5" w:hint="eastAsia"/>
          <w:kern w:val="0"/>
          <w:szCs w:val="21"/>
        </w:rPr>
        <w:t>台</w:t>
      </w:r>
      <w:r>
        <w:rPr>
          <w:rFonts w:ascii="Sim Sun" w:eastAsia="Sim Sun" w:hAnsi="宋体" w:cs="KBBKIL+SimSun+2" w:hint="eastAsia"/>
          <w:kern w:val="0"/>
          <w:szCs w:val="21"/>
        </w:rPr>
        <w:t>式运</w:t>
      </w:r>
      <w:r>
        <w:rPr>
          <w:rFonts w:ascii="Sim Sun" w:eastAsia="Sim Sun" w:hAnsi="宋体" w:hint="eastAsia"/>
          <w:kern w:val="0"/>
          <w:szCs w:val="21"/>
        </w:rPr>
        <w:t>动和</w:t>
      </w:r>
      <w:r>
        <w:rPr>
          <w:rFonts w:ascii="Sim Sun" w:eastAsia="Sim Sun" w:hAnsi="宋体" w:cs="KBCHLD+SimSun+4" w:hint="eastAsia"/>
          <w:kern w:val="0"/>
          <w:szCs w:val="21"/>
        </w:rPr>
        <w:t>甲</w:t>
      </w:r>
      <w:r>
        <w:rPr>
          <w:rFonts w:ascii="Sim Sun" w:eastAsia="Sim Sun" w:hAnsi="宋体" w:cs="KBBKIL+SimSun+2" w:hint="eastAsia"/>
          <w:kern w:val="0"/>
          <w:szCs w:val="21"/>
        </w:rPr>
        <w:t>板运</w:t>
      </w:r>
      <w:r>
        <w:rPr>
          <w:rFonts w:ascii="Sim Sun" w:eastAsia="Sim Sun" w:hAnsi="宋体" w:hint="eastAsia"/>
          <w:kern w:val="0"/>
          <w:szCs w:val="21"/>
        </w:rPr>
        <w:t>动器械</w:t>
      </w:r>
      <w:r>
        <w:rPr>
          <w:rFonts w:ascii="Sim Sun" w:eastAsia="Sim Sun" w:hAnsi="宋体" w:cs="KBBKIL+SimSun+2" w:hint="eastAsia"/>
          <w:kern w:val="0"/>
          <w:szCs w:val="21"/>
        </w:rPr>
        <w:t>；</w:t>
      </w:r>
    </w:p>
    <w:p w:rsidR="00635AF9" w:rsidRDefault="00A87DC8">
      <w:pPr>
        <w:autoSpaceDE w:val="0"/>
        <w:autoSpaceDN w:val="0"/>
        <w:adjustRightInd w:val="0"/>
        <w:spacing w:line="400" w:lineRule="exact"/>
        <w:ind w:firstLineChars="200" w:firstLine="420"/>
        <w:jc w:val="left"/>
        <w:rPr>
          <w:rFonts w:ascii="Sim Sun" w:eastAsia="Sim Sun" w:hAnsi="宋体" w:cs="KBBKIL+SimSun+2"/>
          <w:kern w:val="0"/>
          <w:szCs w:val="21"/>
        </w:rPr>
      </w:pPr>
      <w:r>
        <w:rPr>
          <w:rFonts w:eastAsia="Sim Sun"/>
          <w:kern w:val="0"/>
          <w:szCs w:val="21"/>
        </w:rPr>
        <w:t>(</w:t>
      </w:r>
      <w:r>
        <w:rPr>
          <w:rFonts w:eastAsia="Sim Sun" w:hint="eastAsia"/>
          <w:kern w:val="0"/>
          <w:szCs w:val="21"/>
        </w:rPr>
        <w:t>5</w:t>
      </w:r>
      <w:r>
        <w:rPr>
          <w:rFonts w:eastAsia="Sim Sun"/>
          <w:kern w:val="0"/>
          <w:szCs w:val="21"/>
        </w:rPr>
        <w:t>)</w:t>
      </w:r>
      <w:r>
        <w:rPr>
          <w:rFonts w:eastAsia="Sim Sun" w:hint="eastAsia"/>
          <w:kern w:val="0"/>
          <w:szCs w:val="21"/>
        </w:rPr>
        <w:t xml:space="preserve"> </w:t>
      </w:r>
      <w:r>
        <w:rPr>
          <w:rFonts w:ascii="Sim Sun" w:eastAsia="Sim Sun" w:hint="eastAsia"/>
          <w:kern w:val="0"/>
          <w:szCs w:val="21"/>
        </w:rPr>
        <w:t>如可能</w:t>
      </w:r>
      <w:r>
        <w:rPr>
          <w:rFonts w:ascii="Sim Sun" w:eastAsia="Sim Sun" w:hAnsi="宋体" w:hint="eastAsia"/>
          <w:kern w:val="0"/>
          <w:szCs w:val="21"/>
        </w:rPr>
        <w:t>，提供</w:t>
      </w:r>
      <w:r>
        <w:rPr>
          <w:rFonts w:ascii="Sim Sun" w:eastAsia="Sim Sun" w:hAnsi="宋体" w:cs="KBCPNC+SimSun+5" w:hint="eastAsia"/>
          <w:kern w:val="0"/>
          <w:szCs w:val="21"/>
        </w:rPr>
        <w:t>游泳</w:t>
      </w:r>
      <w:r>
        <w:rPr>
          <w:rFonts w:ascii="Sim Sun" w:eastAsia="Sim Sun" w:hAnsi="宋体" w:hint="eastAsia"/>
          <w:kern w:val="0"/>
          <w:szCs w:val="21"/>
        </w:rPr>
        <w:t>设施</w:t>
      </w:r>
      <w:r>
        <w:rPr>
          <w:rFonts w:ascii="Sim Sun" w:eastAsia="Sim Sun" w:hAnsi="宋体" w:cs="KBBKIL+SimSun+2" w:hint="eastAsia"/>
          <w:kern w:val="0"/>
          <w:szCs w:val="21"/>
        </w:rPr>
        <w:t>；</w:t>
      </w:r>
    </w:p>
    <w:p w:rsidR="00635AF9" w:rsidRDefault="00A87DC8">
      <w:pPr>
        <w:autoSpaceDE w:val="0"/>
        <w:autoSpaceDN w:val="0"/>
        <w:adjustRightInd w:val="0"/>
        <w:spacing w:line="400" w:lineRule="exact"/>
        <w:ind w:firstLineChars="200" w:firstLine="420"/>
        <w:jc w:val="left"/>
        <w:rPr>
          <w:rFonts w:ascii="Sim Sun" w:eastAsia="Sim Sun" w:hAnsi="宋体" w:cs="KBBKIL+SimSun+2"/>
          <w:kern w:val="0"/>
          <w:szCs w:val="21"/>
        </w:rPr>
      </w:pPr>
      <w:r>
        <w:rPr>
          <w:rFonts w:eastAsia="Sim Sun"/>
          <w:kern w:val="0"/>
          <w:szCs w:val="21"/>
        </w:rPr>
        <w:t>(</w:t>
      </w:r>
      <w:r>
        <w:rPr>
          <w:rFonts w:eastAsia="Sim Sun" w:hint="eastAsia"/>
          <w:kern w:val="0"/>
          <w:szCs w:val="21"/>
        </w:rPr>
        <w:t>6</w:t>
      </w:r>
      <w:r>
        <w:rPr>
          <w:rFonts w:eastAsia="Sim Sun"/>
          <w:kern w:val="0"/>
          <w:szCs w:val="21"/>
        </w:rPr>
        <w:t xml:space="preserve">) </w:t>
      </w:r>
      <w:r>
        <w:rPr>
          <w:rFonts w:ascii="Sim Sun" w:eastAsia="Sim Sun" w:hAnsi="宋体" w:cs="KBCPNC+SimSun+5" w:hint="eastAsia"/>
          <w:kern w:val="0"/>
          <w:szCs w:val="21"/>
        </w:rPr>
        <w:t>藏</w:t>
      </w:r>
      <w:r>
        <w:rPr>
          <w:rFonts w:ascii="Sim Sun" w:eastAsia="Sim Sun" w:hAnsi="宋体" w:hint="eastAsia"/>
          <w:kern w:val="0"/>
          <w:szCs w:val="21"/>
        </w:rPr>
        <w:t>有业务书</w:t>
      </w:r>
      <w:r>
        <w:rPr>
          <w:rFonts w:ascii="Sim Sun" w:eastAsia="Sim Sun" w:hAnsi="宋体" w:cs="KBCHLD+SimSun+4" w:hint="eastAsia"/>
          <w:kern w:val="0"/>
          <w:szCs w:val="21"/>
        </w:rPr>
        <w:t>籍</w:t>
      </w:r>
      <w:r>
        <w:rPr>
          <w:rFonts w:ascii="Sim Sun" w:eastAsia="Sim Sun" w:hAnsi="宋体" w:hint="eastAsia"/>
          <w:kern w:val="0"/>
          <w:szCs w:val="21"/>
        </w:rPr>
        <w:t>和其他书</w:t>
      </w:r>
      <w:r>
        <w:rPr>
          <w:rFonts w:ascii="Sim Sun" w:eastAsia="Sim Sun" w:hAnsi="宋体" w:cs="KBCHLD+SimSun+4" w:hint="eastAsia"/>
          <w:kern w:val="0"/>
          <w:szCs w:val="21"/>
        </w:rPr>
        <w:t>籍</w:t>
      </w:r>
      <w:r>
        <w:rPr>
          <w:rFonts w:ascii="Sim Sun" w:eastAsia="Sim Sun" w:hAnsi="宋体" w:hint="eastAsia"/>
          <w:kern w:val="0"/>
          <w:szCs w:val="21"/>
        </w:rPr>
        <w:t>的</w:t>
      </w:r>
      <w:r>
        <w:rPr>
          <w:rFonts w:ascii="Sim Sun" w:eastAsia="Sim Sun" w:hAnsi="宋体" w:cs="KBCPNC+SimSun+5" w:hint="eastAsia"/>
          <w:kern w:val="0"/>
          <w:szCs w:val="21"/>
        </w:rPr>
        <w:t>图</w:t>
      </w:r>
      <w:r>
        <w:rPr>
          <w:rFonts w:ascii="Sim Sun" w:eastAsia="Sim Sun" w:hAnsi="宋体" w:hint="eastAsia"/>
          <w:kern w:val="0"/>
          <w:szCs w:val="21"/>
        </w:rPr>
        <w:t>书</w:t>
      </w:r>
      <w:r>
        <w:rPr>
          <w:rFonts w:ascii="Sim Sun" w:eastAsia="Sim Sun" w:hAnsi="宋体" w:cs="KBCHLD+SimSun+4" w:hint="eastAsia"/>
          <w:kern w:val="0"/>
          <w:szCs w:val="21"/>
        </w:rPr>
        <w:t>馆</w:t>
      </w:r>
      <w:r>
        <w:rPr>
          <w:rFonts w:ascii="Sim Sun" w:eastAsia="Sim Sun" w:hAnsi="宋体" w:hint="eastAsia"/>
          <w:kern w:val="0"/>
          <w:szCs w:val="21"/>
        </w:rPr>
        <w:t>，其</w:t>
      </w:r>
      <w:r>
        <w:rPr>
          <w:rFonts w:ascii="Sim Sun" w:eastAsia="Sim Sun" w:hAnsi="宋体" w:cs="KBCPNC+SimSun+5" w:hint="eastAsia"/>
          <w:kern w:val="0"/>
          <w:szCs w:val="21"/>
        </w:rPr>
        <w:t>藏</w:t>
      </w:r>
      <w:r>
        <w:rPr>
          <w:rFonts w:ascii="Sim Sun" w:eastAsia="Sim Sun" w:hAnsi="宋体" w:hint="eastAsia"/>
          <w:kern w:val="0"/>
          <w:szCs w:val="21"/>
        </w:rPr>
        <w:t>书</w:t>
      </w:r>
      <w:proofErr w:type="gramStart"/>
      <w:r>
        <w:rPr>
          <w:rFonts w:ascii="Sim Sun" w:eastAsia="Sim Sun" w:hAnsi="宋体" w:cs="KBBKIL+SimSun+2" w:hint="eastAsia"/>
          <w:kern w:val="0"/>
          <w:szCs w:val="21"/>
        </w:rPr>
        <w:t>量应够航</w:t>
      </w:r>
      <w:r>
        <w:rPr>
          <w:rFonts w:ascii="Sim Sun" w:eastAsia="Sim Sun" w:hAnsi="宋体" w:hint="eastAsia"/>
          <w:kern w:val="0"/>
          <w:szCs w:val="21"/>
        </w:rPr>
        <w:t>程</w:t>
      </w:r>
      <w:proofErr w:type="gramEnd"/>
      <w:r>
        <w:rPr>
          <w:rFonts w:ascii="Sim Sun" w:eastAsia="Sim Sun" w:hAnsi="宋体" w:cs="KBBMED+SimSun+3" w:hint="eastAsia"/>
          <w:kern w:val="0"/>
          <w:szCs w:val="21"/>
        </w:rPr>
        <w:t>期</w:t>
      </w:r>
      <w:r>
        <w:rPr>
          <w:rFonts w:ascii="Sim Sun" w:eastAsia="Sim Sun" w:hAnsi="宋体" w:hint="eastAsia"/>
          <w:kern w:val="0"/>
          <w:szCs w:val="21"/>
        </w:rPr>
        <w:t>间使用，并</w:t>
      </w:r>
      <w:r>
        <w:rPr>
          <w:rFonts w:ascii="Sim Sun" w:eastAsia="Sim Sun" w:hAnsi="宋体" w:cs="KBBMED+SimSun+3" w:hint="eastAsia"/>
          <w:kern w:val="0"/>
          <w:szCs w:val="21"/>
        </w:rPr>
        <w:t>每</w:t>
      </w:r>
      <w:r>
        <w:rPr>
          <w:rFonts w:ascii="Sim Sun" w:eastAsia="Sim Sun" w:hAnsi="宋体" w:cs="KBCHLD+SimSun+4" w:hint="eastAsia"/>
          <w:kern w:val="0"/>
          <w:szCs w:val="21"/>
        </w:rPr>
        <w:t>隔</w:t>
      </w:r>
      <w:r>
        <w:rPr>
          <w:rFonts w:ascii="Sim Sun" w:eastAsia="Sim Sun" w:hAnsi="宋体" w:hint="eastAsia"/>
          <w:kern w:val="0"/>
          <w:szCs w:val="21"/>
        </w:rPr>
        <w:t>适</w:t>
      </w:r>
      <w:r>
        <w:rPr>
          <w:rFonts w:ascii="Sim Sun" w:eastAsia="Sim Sun" w:hAnsi="宋体" w:cs="KBBKIL+SimSun+2" w:hint="eastAsia"/>
          <w:kern w:val="0"/>
          <w:szCs w:val="21"/>
        </w:rPr>
        <w:t>当</w:t>
      </w:r>
      <w:r>
        <w:rPr>
          <w:rFonts w:ascii="Sim Sun" w:eastAsia="Sim Sun" w:hAnsi="宋体" w:hint="eastAsia"/>
          <w:kern w:val="0"/>
          <w:szCs w:val="21"/>
        </w:rPr>
        <w:t>时间</w:t>
      </w:r>
      <w:r>
        <w:rPr>
          <w:rFonts w:ascii="Sim Sun" w:eastAsia="Sim Sun" w:hAnsi="宋体" w:cs="KBBMED+SimSun+3" w:hint="eastAsia"/>
          <w:kern w:val="0"/>
          <w:szCs w:val="21"/>
        </w:rPr>
        <w:t>予</w:t>
      </w:r>
      <w:r>
        <w:rPr>
          <w:rFonts w:ascii="Sim Sun" w:eastAsia="Sim Sun" w:hAnsi="宋体" w:hint="eastAsia"/>
          <w:kern w:val="0"/>
          <w:szCs w:val="21"/>
        </w:rPr>
        <w:t>以</w:t>
      </w:r>
      <w:r>
        <w:rPr>
          <w:rFonts w:ascii="Sim Sun" w:eastAsia="Sim Sun" w:hAnsi="宋体" w:cs="KBBKIL+SimSun+2" w:hint="eastAsia"/>
          <w:kern w:val="0"/>
          <w:szCs w:val="21"/>
        </w:rPr>
        <w:t>更</w:t>
      </w:r>
      <w:r>
        <w:rPr>
          <w:rFonts w:ascii="Sim Sun" w:eastAsia="Sim Sun" w:hAnsi="宋体" w:cs="KBCHLD+SimSun+4" w:hint="eastAsia"/>
          <w:kern w:val="0"/>
          <w:szCs w:val="21"/>
        </w:rPr>
        <w:t>换</w:t>
      </w:r>
      <w:r>
        <w:rPr>
          <w:rFonts w:ascii="Sim Sun" w:eastAsia="Sim Sun" w:hAnsi="宋体" w:cs="KBBKIL+SimSun+2" w:hint="eastAsia"/>
          <w:kern w:val="0"/>
          <w:szCs w:val="21"/>
        </w:rPr>
        <w:t>；</w:t>
      </w:r>
    </w:p>
    <w:p w:rsidR="00635AF9" w:rsidRDefault="00A87DC8">
      <w:pPr>
        <w:autoSpaceDE w:val="0"/>
        <w:autoSpaceDN w:val="0"/>
        <w:adjustRightInd w:val="0"/>
        <w:spacing w:line="400" w:lineRule="exact"/>
        <w:ind w:firstLineChars="200" w:firstLine="420"/>
        <w:jc w:val="left"/>
        <w:rPr>
          <w:rFonts w:ascii="Sim Sun" w:eastAsia="Sim Sun" w:hAnsi="宋体" w:cs="KBBKIL+SimSun+2"/>
          <w:kern w:val="0"/>
          <w:szCs w:val="21"/>
        </w:rPr>
      </w:pPr>
      <w:r>
        <w:rPr>
          <w:rFonts w:eastAsia="Sim Sun"/>
          <w:kern w:val="0"/>
          <w:szCs w:val="21"/>
        </w:rPr>
        <w:t>(</w:t>
      </w:r>
      <w:r>
        <w:rPr>
          <w:rFonts w:eastAsia="Sim Sun" w:hint="eastAsia"/>
          <w:kern w:val="0"/>
          <w:szCs w:val="21"/>
        </w:rPr>
        <w:t>7</w:t>
      </w:r>
      <w:r>
        <w:rPr>
          <w:rFonts w:eastAsia="Sim Sun"/>
          <w:kern w:val="0"/>
          <w:szCs w:val="21"/>
        </w:rPr>
        <w:t xml:space="preserve">) </w:t>
      </w:r>
      <w:r>
        <w:rPr>
          <w:rFonts w:ascii="Sim Sun" w:eastAsia="Sim Sun" w:hAnsi="宋体" w:hint="eastAsia"/>
          <w:kern w:val="0"/>
          <w:szCs w:val="21"/>
        </w:rPr>
        <w:t>娱乐</w:t>
      </w:r>
      <w:r>
        <w:rPr>
          <w:rFonts w:ascii="Sim Sun" w:eastAsia="Sim Sun" w:hAnsi="宋体" w:cs="KBBKIL+SimSun+2" w:hint="eastAsia"/>
          <w:kern w:val="0"/>
          <w:szCs w:val="21"/>
        </w:rPr>
        <w:t>性</w:t>
      </w:r>
      <w:r>
        <w:rPr>
          <w:rFonts w:ascii="Sim Sun" w:eastAsia="Sim Sun" w:hAnsi="宋体" w:cs="KBBMED+SimSun+3" w:hint="eastAsia"/>
          <w:kern w:val="0"/>
          <w:szCs w:val="21"/>
        </w:rPr>
        <w:t>手</w:t>
      </w:r>
      <w:r>
        <w:rPr>
          <w:rFonts w:ascii="Sim Sun" w:eastAsia="Sim Sun" w:hAnsi="宋体" w:hint="eastAsia"/>
          <w:kern w:val="0"/>
          <w:szCs w:val="21"/>
        </w:rPr>
        <w:t>工设施</w:t>
      </w:r>
      <w:r>
        <w:rPr>
          <w:rFonts w:ascii="Sim Sun" w:eastAsia="Sim Sun" w:hAnsi="宋体" w:cs="KBBKIL+SimSun+2" w:hint="eastAsia"/>
          <w:kern w:val="0"/>
          <w:szCs w:val="21"/>
        </w:rPr>
        <w:t>；</w:t>
      </w:r>
    </w:p>
    <w:p w:rsidR="00635AF9" w:rsidRDefault="00A87DC8">
      <w:pPr>
        <w:autoSpaceDE w:val="0"/>
        <w:autoSpaceDN w:val="0"/>
        <w:adjustRightInd w:val="0"/>
        <w:spacing w:line="400" w:lineRule="exact"/>
        <w:ind w:firstLineChars="200" w:firstLine="420"/>
        <w:jc w:val="left"/>
        <w:rPr>
          <w:rFonts w:ascii="Sim Sun" w:eastAsia="Sim Sun" w:hAnsi="宋体" w:cs="KBBKIL+SimSun+2"/>
          <w:kern w:val="0"/>
          <w:szCs w:val="21"/>
        </w:rPr>
      </w:pPr>
      <w:r>
        <w:rPr>
          <w:rFonts w:eastAsia="Sim Sun"/>
          <w:kern w:val="0"/>
          <w:szCs w:val="21"/>
        </w:rPr>
        <w:t>(</w:t>
      </w:r>
      <w:r>
        <w:rPr>
          <w:rFonts w:eastAsia="Sim Sun" w:hint="eastAsia"/>
          <w:kern w:val="0"/>
          <w:szCs w:val="21"/>
        </w:rPr>
        <w:t>8</w:t>
      </w:r>
      <w:r>
        <w:rPr>
          <w:rFonts w:eastAsia="Sim Sun"/>
          <w:kern w:val="0"/>
          <w:szCs w:val="21"/>
        </w:rPr>
        <w:t xml:space="preserve">) </w:t>
      </w:r>
      <w:r>
        <w:rPr>
          <w:rFonts w:ascii="Sim Sun" w:eastAsia="Sim Sun" w:hAnsi="宋体" w:cs="KBCHLD+SimSun+4" w:hint="eastAsia"/>
          <w:kern w:val="0"/>
          <w:szCs w:val="21"/>
        </w:rPr>
        <w:t>电</w:t>
      </w:r>
      <w:r>
        <w:rPr>
          <w:rFonts w:ascii="Sim Sun" w:eastAsia="Sim Sun" w:hAnsi="宋体" w:cs="KBBMED+SimSun+3" w:hint="eastAsia"/>
          <w:kern w:val="0"/>
          <w:szCs w:val="21"/>
        </w:rPr>
        <w:t>子</w:t>
      </w:r>
      <w:r>
        <w:rPr>
          <w:rFonts w:ascii="Sim Sun" w:eastAsia="Sim Sun" w:hAnsi="宋体" w:hint="eastAsia"/>
          <w:kern w:val="0"/>
          <w:szCs w:val="21"/>
        </w:rPr>
        <w:t>设</w:t>
      </w:r>
      <w:r>
        <w:rPr>
          <w:rFonts w:ascii="Sim Sun" w:eastAsia="Sim Sun" w:hAnsi="宋体" w:cs="KBBKIL+SimSun+2" w:hint="eastAsia"/>
          <w:kern w:val="0"/>
          <w:szCs w:val="21"/>
        </w:rPr>
        <w:t>备，例如</w:t>
      </w:r>
      <w:r>
        <w:rPr>
          <w:rFonts w:ascii="Sim Sun" w:eastAsia="Sim Sun" w:hAnsi="宋体" w:cs="KBBMED+SimSun+3" w:hint="eastAsia"/>
          <w:kern w:val="0"/>
          <w:szCs w:val="21"/>
        </w:rPr>
        <w:t>收</w:t>
      </w:r>
      <w:r>
        <w:rPr>
          <w:rFonts w:ascii="Sim Sun" w:eastAsia="Sim Sun" w:hAnsi="宋体" w:cs="KBCHLD+SimSun+4" w:hint="eastAsia"/>
          <w:kern w:val="0"/>
          <w:szCs w:val="21"/>
        </w:rPr>
        <w:t>音</w:t>
      </w:r>
      <w:r>
        <w:rPr>
          <w:rFonts w:ascii="Sim Sun" w:eastAsia="Sim Sun" w:hAnsi="宋体" w:hint="eastAsia"/>
          <w:kern w:val="0"/>
          <w:szCs w:val="21"/>
        </w:rPr>
        <w:t>机、</w:t>
      </w:r>
      <w:r>
        <w:rPr>
          <w:rFonts w:ascii="Sim Sun" w:eastAsia="Sim Sun" w:hAnsi="宋体" w:cs="KBCHLD+SimSun+4" w:hint="eastAsia"/>
          <w:kern w:val="0"/>
          <w:szCs w:val="21"/>
        </w:rPr>
        <w:t>电</w:t>
      </w:r>
      <w:r>
        <w:rPr>
          <w:rFonts w:ascii="Sim Sun" w:eastAsia="Sim Sun" w:hAnsi="宋体" w:cs="KBBKIL+SimSun+2" w:hint="eastAsia"/>
          <w:kern w:val="0"/>
          <w:szCs w:val="21"/>
        </w:rPr>
        <w:t>视</w:t>
      </w:r>
      <w:r>
        <w:rPr>
          <w:rFonts w:ascii="Sim Sun" w:eastAsia="Sim Sun" w:hAnsi="宋体" w:hint="eastAsia"/>
          <w:kern w:val="0"/>
          <w:szCs w:val="21"/>
        </w:rPr>
        <w:t>机、录像机、</w:t>
      </w:r>
      <w:r>
        <w:rPr>
          <w:rFonts w:ascii="Sim Sun" w:eastAsia="Sim Sun" w:hAnsi="宋体" w:cs="KBBIGP+TimesNewRoman"/>
          <w:kern w:val="0"/>
          <w:szCs w:val="21"/>
        </w:rPr>
        <w:t>DVD/CD</w:t>
      </w:r>
      <w:r>
        <w:rPr>
          <w:rFonts w:ascii="Sim Sun" w:eastAsia="Sim Sun" w:hAnsi="宋体" w:cs="KBCPNC+SimSun+5" w:hint="eastAsia"/>
          <w:kern w:val="0"/>
          <w:szCs w:val="21"/>
        </w:rPr>
        <w:t>播</w:t>
      </w:r>
      <w:r>
        <w:rPr>
          <w:rFonts w:ascii="Sim Sun" w:eastAsia="Sim Sun" w:hAnsi="宋体" w:cs="KBBMED+SimSun+3" w:hint="eastAsia"/>
          <w:kern w:val="0"/>
          <w:szCs w:val="21"/>
        </w:rPr>
        <w:t>放</w:t>
      </w:r>
      <w:r>
        <w:rPr>
          <w:rFonts w:ascii="Sim Sun" w:eastAsia="Sim Sun" w:hAnsi="宋体" w:hint="eastAsia"/>
          <w:kern w:val="0"/>
          <w:szCs w:val="21"/>
        </w:rPr>
        <w:t>机、</w:t>
      </w:r>
      <w:r>
        <w:rPr>
          <w:rFonts w:ascii="Sim Sun" w:eastAsia="Sim Sun" w:hAnsi="宋体" w:cs="KBBKIL+SimSun+2" w:hint="eastAsia"/>
          <w:kern w:val="0"/>
          <w:szCs w:val="21"/>
        </w:rPr>
        <w:t>个</w:t>
      </w:r>
      <w:r>
        <w:rPr>
          <w:rFonts w:ascii="Sim Sun" w:eastAsia="Sim Sun" w:hAnsi="宋体" w:hint="eastAsia"/>
          <w:kern w:val="0"/>
          <w:szCs w:val="21"/>
        </w:rPr>
        <w:t>人</w:t>
      </w:r>
      <w:r>
        <w:rPr>
          <w:rFonts w:ascii="Sim Sun" w:eastAsia="Sim Sun" w:hAnsi="宋体" w:cs="KBCHLD+SimSun+4" w:hint="eastAsia"/>
          <w:kern w:val="0"/>
          <w:szCs w:val="21"/>
        </w:rPr>
        <w:t>电</w:t>
      </w:r>
      <w:r>
        <w:rPr>
          <w:rFonts w:ascii="Sim Sun" w:eastAsia="Sim Sun" w:hAnsi="宋体" w:cs="KBCPNC+SimSun+5" w:hint="eastAsia"/>
          <w:kern w:val="0"/>
          <w:szCs w:val="21"/>
        </w:rPr>
        <w:t>脑</w:t>
      </w:r>
      <w:r>
        <w:rPr>
          <w:rFonts w:ascii="Sim Sun" w:eastAsia="Sim Sun" w:hAnsi="宋体" w:hint="eastAsia"/>
          <w:kern w:val="0"/>
          <w:szCs w:val="21"/>
        </w:rPr>
        <w:t>和</w:t>
      </w:r>
      <w:r>
        <w:rPr>
          <w:rFonts w:ascii="Sim Sun" w:eastAsia="Sim Sun" w:hAnsi="宋体" w:cs="KBCPNC+SimSun+5" w:hint="eastAsia"/>
          <w:kern w:val="0"/>
          <w:szCs w:val="21"/>
        </w:rPr>
        <w:t>软</w:t>
      </w:r>
      <w:r>
        <w:rPr>
          <w:rFonts w:ascii="Sim Sun" w:eastAsia="Sim Sun" w:hAnsi="宋体" w:hint="eastAsia"/>
          <w:kern w:val="0"/>
          <w:szCs w:val="21"/>
        </w:rPr>
        <w:t>件等</w:t>
      </w:r>
      <w:r>
        <w:rPr>
          <w:rFonts w:ascii="Sim Sun" w:eastAsia="Sim Sun" w:hAnsi="宋体" w:cs="KBBKIL+SimSun+2" w:hint="eastAsia"/>
          <w:kern w:val="0"/>
          <w:szCs w:val="21"/>
        </w:rPr>
        <w:t>；</w:t>
      </w:r>
    </w:p>
    <w:p w:rsidR="00635AF9" w:rsidRDefault="00A87DC8">
      <w:pPr>
        <w:autoSpaceDE w:val="0"/>
        <w:autoSpaceDN w:val="0"/>
        <w:adjustRightInd w:val="0"/>
        <w:spacing w:line="400" w:lineRule="exact"/>
        <w:ind w:firstLineChars="200" w:firstLine="420"/>
        <w:jc w:val="left"/>
        <w:rPr>
          <w:rFonts w:ascii="Sim Sun" w:eastAsia="Sim Sun"/>
          <w:kern w:val="0"/>
          <w:szCs w:val="21"/>
        </w:rPr>
      </w:pPr>
      <w:r>
        <w:rPr>
          <w:rFonts w:eastAsia="Sim Sun"/>
          <w:kern w:val="0"/>
          <w:szCs w:val="21"/>
        </w:rPr>
        <w:t>(</w:t>
      </w:r>
      <w:r>
        <w:rPr>
          <w:rFonts w:eastAsia="Sim Sun" w:hint="eastAsia"/>
          <w:kern w:val="0"/>
          <w:szCs w:val="21"/>
        </w:rPr>
        <w:t>9</w:t>
      </w:r>
      <w:r>
        <w:rPr>
          <w:rFonts w:eastAsia="Sim Sun"/>
          <w:kern w:val="0"/>
          <w:szCs w:val="21"/>
        </w:rPr>
        <w:t xml:space="preserve">) </w:t>
      </w:r>
      <w:r>
        <w:rPr>
          <w:rFonts w:ascii="Sim Sun" w:eastAsia="Sim Sun" w:hAnsi="宋体" w:cs="KBCHLD+SimSun+4" w:hint="eastAsia"/>
          <w:kern w:val="0"/>
          <w:szCs w:val="21"/>
        </w:rPr>
        <w:t>凡</w:t>
      </w:r>
      <w:r>
        <w:rPr>
          <w:rFonts w:ascii="Sim Sun" w:eastAsia="Sim Sun" w:hAnsi="宋体" w:hint="eastAsia"/>
          <w:kern w:val="0"/>
          <w:szCs w:val="21"/>
        </w:rPr>
        <w:t>适</w:t>
      </w:r>
      <w:r>
        <w:rPr>
          <w:rFonts w:ascii="Sim Sun" w:eastAsia="Sim Sun" w:hAnsi="宋体" w:cs="KBCHLD+SimSun+4" w:hint="eastAsia"/>
          <w:kern w:val="0"/>
          <w:szCs w:val="21"/>
        </w:rPr>
        <w:t>宜</w:t>
      </w:r>
      <w:r>
        <w:rPr>
          <w:rFonts w:ascii="Sim Sun" w:eastAsia="Sim Sun" w:hAnsi="宋体" w:hint="eastAsia"/>
          <w:kern w:val="0"/>
          <w:szCs w:val="21"/>
        </w:rPr>
        <w:t>，</w:t>
      </w:r>
      <w:r>
        <w:rPr>
          <w:rFonts w:ascii="Sim Sun" w:eastAsia="Sim Sun" w:hint="eastAsia"/>
          <w:kern w:val="0"/>
          <w:szCs w:val="21"/>
        </w:rPr>
        <w:t>在不违反国家、宗教规定或社会习俗的情况下，在船上为船员提供酒吧；</w:t>
      </w:r>
    </w:p>
    <w:p w:rsidR="00635AF9" w:rsidRDefault="00A87DC8">
      <w:pPr>
        <w:spacing w:line="400" w:lineRule="exact"/>
        <w:ind w:firstLineChars="200" w:firstLine="420"/>
        <w:rPr>
          <w:rFonts w:ascii="宋体" w:hAnsi="宋体" w:cs="KBBKIL+SimSun+2"/>
          <w:kern w:val="0"/>
          <w:szCs w:val="21"/>
        </w:rPr>
      </w:pPr>
      <w:r>
        <w:rPr>
          <w:rFonts w:ascii="Sim Sun" w:eastAsia="Sim Sun"/>
          <w:kern w:val="0"/>
          <w:szCs w:val="21"/>
        </w:rPr>
        <w:t>(</w:t>
      </w:r>
      <w:r>
        <w:rPr>
          <w:rFonts w:ascii="Sim Sun" w:eastAsia="Sim Sun" w:hint="eastAsia"/>
          <w:kern w:val="0"/>
          <w:szCs w:val="21"/>
        </w:rPr>
        <w:t>10</w:t>
      </w:r>
      <w:r>
        <w:rPr>
          <w:rFonts w:ascii="Sim Sun" w:eastAsia="Sim Sun"/>
          <w:kern w:val="0"/>
          <w:szCs w:val="21"/>
        </w:rPr>
        <w:t xml:space="preserve">) </w:t>
      </w:r>
      <w:r>
        <w:rPr>
          <w:rFonts w:ascii="Sim Sun" w:eastAsia="Sim Sun" w:hint="eastAsia"/>
          <w:kern w:val="0"/>
          <w:szCs w:val="21"/>
        </w:rPr>
        <w:t>凡可能，提供合理的船对岸电话通信、电子邮件和互联网设施，船员使用</w:t>
      </w:r>
      <w:r>
        <w:rPr>
          <w:rFonts w:hint="eastAsia"/>
          <w:szCs w:val="21"/>
          <w:lang w:val="en-GB" w:bidi="he-IL"/>
        </w:rPr>
        <w:t>这些服务的收费额应合理</w:t>
      </w:r>
      <w:r>
        <w:rPr>
          <w:rFonts w:hint="eastAsia"/>
          <w:szCs w:val="21"/>
        </w:rPr>
        <w:t>。</w:t>
      </w:r>
    </w:p>
    <w:p w:rsidR="00635AF9" w:rsidRDefault="00635AF9">
      <w:pPr>
        <w:adjustRightInd w:val="0"/>
        <w:snapToGrid w:val="0"/>
        <w:spacing w:beforeLines="50" w:before="156" w:afterLines="50" w:after="156" w:line="400" w:lineRule="exact"/>
        <w:ind w:firstLineChars="200" w:firstLine="420"/>
      </w:pPr>
    </w:p>
    <w:p w:rsidR="00635AF9" w:rsidRDefault="00635AF9">
      <w:pPr>
        <w:outlineLvl w:val="1"/>
        <w:rPr>
          <w:color w:val="000000"/>
        </w:rPr>
      </w:pPr>
    </w:p>
    <w:sectPr w:rsidR="00635AF9">
      <w:footerReference w:type="default" r:id="rId12"/>
      <w:footerReference w:type="first" r:id="rId13"/>
      <w:footnotePr>
        <w:numFmt w:val="decimalEnclosedCircleChinese"/>
        <w:numRestart w:val="eachPage"/>
      </w:footnotePr>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DC8" w:rsidRDefault="00A87DC8">
      <w:r>
        <w:separator/>
      </w:r>
    </w:p>
  </w:endnote>
  <w:endnote w:type="continuationSeparator" w:id="0">
    <w:p w:rsidR="00A87DC8" w:rsidRDefault="00A87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KBBIFM+SimSun+1">
    <w:altName w:val="宋体"/>
    <w:charset w:val="86"/>
    <w:family w:val="swiss"/>
    <w:pitch w:val="default"/>
    <w:sig w:usb0="00000000" w:usb1="00000000" w:usb2="00000010" w:usb3="00000000" w:csb0="00040000" w:csb1="00000000"/>
  </w:font>
  <w:font w:name="Sim Sun">
    <w:altName w:val="宋体"/>
    <w:charset w:val="86"/>
    <w:family w:val="roman"/>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宋体-18030">
    <w:altName w:val="Arial Unicode MS"/>
    <w:charset w:val="86"/>
    <w:family w:val="modern"/>
    <w:pitch w:val="default"/>
    <w:sig w:usb0="00000000" w:usb1="00000000" w:usb2="000A005E" w:usb3="00000000" w:csb0="00040001" w:csb1="00000000"/>
  </w:font>
  <w:font w:name="KBBKIL+SimSun+2">
    <w:altName w:val="宋体"/>
    <w:charset w:val="86"/>
    <w:family w:val="swiss"/>
    <w:pitch w:val="default"/>
    <w:sig w:usb0="00000000" w:usb1="00000000" w:usb2="00000010" w:usb3="00000000" w:csb0="00040000" w:csb1="00000000"/>
  </w:font>
  <w:font w:name="KBBIGP+TimesNewRoman">
    <w:altName w:val="宋体"/>
    <w:charset w:val="86"/>
    <w:family w:val="roman"/>
    <w:pitch w:val="default"/>
    <w:sig w:usb0="00000000" w:usb1="00000000" w:usb2="00000010" w:usb3="00000000" w:csb0="00040000" w:csb1="00000000"/>
  </w:font>
  <w:font w:name="KBBMED+SimSun+3">
    <w:altName w:val="宋体"/>
    <w:charset w:val="86"/>
    <w:family w:val="swiss"/>
    <w:pitch w:val="default"/>
    <w:sig w:usb0="00000000" w:usb1="00000000" w:usb2="00000010" w:usb3="00000000" w:csb0="00040000" w:csb1="00000000"/>
  </w:font>
  <w:font w:name="KBCHLD+SimSun+4">
    <w:altName w:val="宋体"/>
    <w:charset w:val="86"/>
    <w:family w:val="swiss"/>
    <w:pitch w:val="default"/>
    <w:sig w:usb0="00000000" w:usb1="00000000" w:usb2="00000010" w:usb3="00000000" w:csb0="00040000" w:csb1="00000000"/>
  </w:font>
  <w:font w:name="KBCPNC+SimSun+5">
    <w:altName w:val="宋体"/>
    <w:charset w:val="86"/>
    <w:family w:val="swiss"/>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AF9" w:rsidRDefault="00A87DC8">
    <w:pPr>
      <w:pStyle w:val="aa"/>
      <w:framePr w:wrap="around" w:vAnchor="text" w:hAnchor="margin" w:xAlign="center" w:y="1"/>
      <w:rPr>
        <w:rStyle w:val="af0"/>
      </w:rPr>
    </w:pPr>
    <w:r>
      <w:fldChar w:fldCharType="begin"/>
    </w:r>
    <w:r>
      <w:rPr>
        <w:rStyle w:val="af0"/>
      </w:rPr>
      <w:instrText xml:space="preserve">PAGE  </w:instrText>
    </w:r>
    <w:r>
      <w:fldChar w:fldCharType="end"/>
    </w:r>
  </w:p>
  <w:p w:rsidR="00635AF9" w:rsidRDefault="00635AF9">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AF9" w:rsidRDefault="00A87DC8">
    <w:pPr>
      <w:pStyle w:val="aa"/>
      <w:framePr w:wrap="around" w:vAnchor="text" w:hAnchor="page" w:x="5989" w:y="-2"/>
      <w:rPr>
        <w:rStyle w:val="af0"/>
      </w:rPr>
    </w:pPr>
    <w:r>
      <w:fldChar w:fldCharType="begin"/>
    </w:r>
    <w:r>
      <w:rPr>
        <w:rStyle w:val="af0"/>
      </w:rPr>
      <w:instrText xml:space="preserve">PAGE  </w:instrText>
    </w:r>
    <w:r>
      <w:fldChar w:fldCharType="separate"/>
    </w:r>
    <w:r w:rsidR="00CF753B">
      <w:rPr>
        <w:rStyle w:val="af0"/>
        <w:noProof/>
      </w:rPr>
      <w:t>2</w:t>
    </w:r>
    <w:r>
      <w:fldChar w:fldCharType="end"/>
    </w:r>
  </w:p>
  <w:p w:rsidR="00635AF9" w:rsidRDefault="00A87DC8">
    <w:pPr>
      <w:pStyle w:val="aa"/>
    </w:pPr>
    <w:r>
      <w:rPr>
        <w:rFonts w:hint="eastAsia"/>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AF9" w:rsidRDefault="00A87DC8">
    <w:pPr>
      <w:pStyle w:val="aa"/>
      <w:framePr w:wrap="around" w:vAnchor="text" w:hAnchor="page" w:x="5833" w:y="22"/>
      <w:rPr>
        <w:rStyle w:val="af0"/>
      </w:rPr>
    </w:pPr>
    <w:r>
      <w:rPr>
        <w:rStyle w:val="af0"/>
        <w:rFonts w:hint="eastAsia"/>
      </w:rPr>
      <w:t xml:space="preserve">7 - </w:t>
    </w:r>
    <w:r>
      <w:fldChar w:fldCharType="begin"/>
    </w:r>
    <w:r>
      <w:rPr>
        <w:rStyle w:val="af0"/>
      </w:rPr>
      <w:instrText xml:space="preserve">PAGE  </w:instrText>
    </w:r>
    <w:r>
      <w:fldChar w:fldCharType="separate"/>
    </w:r>
    <w:r w:rsidR="00CF753B">
      <w:rPr>
        <w:rStyle w:val="af0"/>
        <w:noProof/>
      </w:rPr>
      <w:t>1</w:t>
    </w:r>
    <w:r>
      <w:fldChar w:fldCharType="end"/>
    </w:r>
  </w:p>
  <w:p w:rsidR="00635AF9" w:rsidRDefault="00635AF9">
    <w:pPr>
      <w:pStyle w:val="aa"/>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AF9" w:rsidRDefault="00A87DC8">
    <w:pPr>
      <w:pStyle w:val="aa"/>
      <w:framePr w:wrap="around" w:vAnchor="text" w:hAnchor="margin" w:xAlign="inside" w:y="1"/>
      <w:rPr>
        <w:rStyle w:val="af0"/>
      </w:rPr>
    </w:pPr>
    <w:r>
      <w:fldChar w:fldCharType="begin"/>
    </w:r>
    <w:r>
      <w:rPr>
        <w:rStyle w:val="af0"/>
      </w:rPr>
      <w:instrText xml:space="preserve">PAGE  </w:instrText>
    </w:r>
    <w:r>
      <w:fldChar w:fldCharType="separate"/>
    </w:r>
    <w:r>
      <w:rPr>
        <w:rStyle w:val="af0"/>
      </w:rPr>
      <w:t>1</w:t>
    </w:r>
    <w:r>
      <w:fldChar w:fldCharType="end"/>
    </w:r>
  </w:p>
  <w:p w:rsidR="00635AF9" w:rsidRDefault="00635AF9">
    <w:pPr>
      <w:pStyle w:val="aa"/>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DC8" w:rsidRDefault="00A87DC8">
      <w:r>
        <w:separator/>
      </w:r>
    </w:p>
  </w:footnote>
  <w:footnote w:type="continuationSeparator" w:id="0">
    <w:p w:rsidR="00A87DC8" w:rsidRDefault="00A87DC8">
      <w:r>
        <w:continuationSeparator/>
      </w:r>
    </w:p>
  </w:footnote>
  <w:footnote w:id="1">
    <w:p w:rsidR="00635AF9" w:rsidRDefault="00A87DC8">
      <w:pPr>
        <w:pStyle w:val="ac"/>
      </w:pPr>
      <w:r>
        <w:rPr>
          <w:rStyle w:val="af3"/>
        </w:rPr>
        <w:footnoteRef/>
      </w:r>
      <w:r>
        <w:rPr>
          <w:rFonts w:hint="eastAsia"/>
        </w:rPr>
        <w:t xml:space="preserve"> </w:t>
      </w:r>
      <w:r>
        <w:rPr>
          <w:rFonts w:hint="eastAsia"/>
          <w:color w:val="000000"/>
          <w:szCs w:val="21"/>
        </w:rPr>
        <w:t>热带气候中航行系指</w:t>
      </w:r>
      <w:r>
        <w:rPr>
          <w:color w:val="000000"/>
          <w:szCs w:val="21"/>
        </w:rPr>
        <w:t>仅限于夏季航行</w:t>
      </w:r>
      <w:r>
        <w:rPr>
          <w:rFonts w:hint="eastAsia"/>
          <w:color w:val="000000"/>
          <w:szCs w:val="21"/>
        </w:rPr>
        <w:t>（即</w:t>
      </w:r>
      <w:r>
        <w:rPr>
          <w:color w:val="000000"/>
          <w:szCs w:val="21"/>
        </w:rPr>
        <w:t>第</w:t>
      </w:r>
      <w:r>
        <w:rPr>
          <w:color w:val="000000"/>
          <w:szCs w:val="21"/>
        </w:rPr>
        <w:t>3</w:t>
      </w:r>
      <w:r>
        <w:rPr>
          <w:color w:val="000000"/>
          <w:szCs w:val="21"/>
        </w:rPr>
        <w:t>篇第</w:t>
      </w:r>
      <w:r>
        <w:rPr>
          <w:color w:val="000000"/>
          <w:szCs w:val="21"/>
        </w:rPr>
        <w:t>1</w:t>
      </w:r>
      <w:r>
        <w:rPr>
          <w:color w:val="000000"/>
          <w:szCs w:val="21"/>
        </w:rPr>
        <w:t>章</w:t>
      </w:r>
      <w:r>
        <w:rPr>
          <w:color w:val="000000"/>
          <w:szCs w:val="21"/>
        </w:rPr>
        <w:t>3.1</w:t>
      </w:r>
      <w:r>
        <w:rPr>
          <w:color w:val="000000"/>
          <w:szCs w:val="21"/>
        </w:rPr>
        <w:t>所规定的</w:t>
      </w:r>
      <w:r>
        <w:rPr>
          <w:rFonts w:hint="eastAsia"/>
          <w:color w:val="000000"/>
          <w:szCs w:val="21"/>
        </w:rPr>
        <w:t>热带季节期内航行）。</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AF9" w:rsidRDefault="00635AF9">
    <w:pPr>
      <w:pStyle w:val="ab"/>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doNotValidateAgainstSchema/>
  <w:doNotDemarcateInvalidXml/>
  <w:footnotePr>
    <w:numFmt w:val="decimalEnclosedCircleChinese"/>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6014"/>
    <w:rsid w:val="00020EC8"/>
    <w:rsid w:val="00033B0D"/>
    <w:rsid w:val="000537C5"/>
    <w:rsid w:val="000A666D"/>
    <w:rsid w:val="00111351"/>
    <w:rsid w:val="001339B2"/>
    <w:rsid w:val="001609D6"/>
    <w:rsid w:val="001712EF"/>
    <w:rsid w:val="00172A27"/>
    <w:rsid w:val="0017528E"/>
    <w:rsid w:val="001812DD"/>
    <w:rsid w:val="00194880"/>
    <w:rsid w:val="00194E95"/>
    <w:rsid w:val="001B1733"/>
    <w:rsid w:val="001B553D"/>
    <w:rsid w:val="001B75CA"/>
    <w:rsid w:val="001E170D"/>
    <w:rsid w:val="0020429D"/>
    <w:rsid w:val="00242852"/>
    <w:rsid w:val="002533A2"/>
    <w:rsid w:val="00280361"/>
    <w:rsid w:val="00290615"/>
    <w:rsid w:val="002C5638"/>
    <w:rsid w:val="002F51B8"/>
    <w:rsid w:val="0031397A"/>
    <w:rsid w:val="00316E65"/>
    <w:rsid w:val="0036123B"/>
    <w:rsid w:val="0038765F"/>
    <w:rsid w:val="003B2618"/>
    <w:rsid w:val="003B4726"/>
    <w:rsid w:val="0043683B"/>
    <w:rsid w:val="0047268C"/>
    <w:rsid w:val="00481B90"/>
    <w:rsid w:val="004E0B68"/>
    <w:rsid w:val="004E5098"/>
    <w:rsid w:val="004E68C3"/>
    <w:rsid w:val="00520478"/>
    <w:rsid w:val="00534E10"/>
    <w:rsid w:val="00542E2B"/>
    <w:rsid w:val="00545595"/>
    <w:rsid w:val="00545D5E"/>
    <w:rsid w:val="00551B67"/>
    <w:rsid w:val="005708C2"/>
    <w:rsid w:val="00577D9E"/>
    <w:rsid w:val="00597E70"/>
    <w:rsid w:val="005B0CDC"/>
    <w:rsid w:val="005B12B1"/>
    <w:rsid w:val="005C5DE7"/>
    <w:rsid w:val="005D2875"/>
    <w:rsid w:val="00601C29"/>
    <w:rsid w:val="00635AF9"/>
    <w:rsid w:val="00675829"/>
    <w:rsid w:val="006B2149"/>
    <w:rsid w:val="006D1607"/>
    <w:rsid w:val="0073185A"/>
    <w:rsid w:val="00731EB6"/>
    <w:rsid w:val="00755649"/>
    <w:rsid w:val="00786D9D"/>
    <w:rsid w:val="0078706B"/>
    <w:rsid w:val="007C2BED"/>
    <w:rsid w:val="007D1F2F"/>
    <w:rsid w:val="007F1DE3"/>
    <w:rsid w:val="0080206B"/>
    <w:rsid w:val="008023A7"/>
    <w:rsid w:val="00810F54"/>
    <w:rsid w:val="00827066"/>
    <w:rsid w:val="00835E72"/>
    <w:rsid w:val="00865139"/>
    <w:rsid w:val="0088407D"/>
    <w:rsid w:val="008A783F"/>
    <w:rsid w:val="008C4858"/>
    <w:rsid w:val="008F33D3"/>
    <w:rsid w:val="00903BC0"/>
    <w:rsid w:val="00903D1F"/>
    <w:rsid w:val="00924189"/>
    <w:rsid w:val="00925908"/>
    <w:rsid w:val="009509E6"/>
    <w:rsid w:val="00955C50"/>
    <w:rsid w:val="009745AD"/>
    <w:rsid w:val="009E1756"/>
    <w:rsid w:val="00A104F6"/>
    <w:rsid w:val="00A74A73"/>
    <w:rsid w:val="00A76DF4"/>
    <w:rsid w:val="00A87DC8"/>
    <w:rsid w:val="00AA4CAF"/>
    <w:rsid w:val="00AC0793"/>
    <w:rsid w:val="00AD70B2"/>
    <w:rsid w:val="00BD2D1F"/>
    <w:rsid w:val="00BD55B2"/>
    <w:rsid w:val="00BF61B4"/>
    <w:rsid w:val="00C16E36"/>
    <w:rsid w:val="00C27B52"/>
    <w:rsid w:val="00C34C60"/>
    <w:rsid w:val="00C84C32"/>
    <w:rsid w:val="00C84F31"/>
    <w:rsid w:val="00C8765A"/>
    <w:rsid w:val="00C9461B"/>
    <w:rsid w:val="00CF753B"/>
    <w:rsid w:val="00D01ADC"/>
    <w:rsid w:val="00D0786B"/>
    <w:rsid w:val="00D10250"/>
    <w:rsid w:val="00D33CD9"/>
    <w:rsid w:val="00D4234D"/>
    <w:rsid w:val="00D439FE"/>
    <w:rsid w:val="00D673AF"/>
    <w:rsid w:val="00D77B19"/>
    <w:rsid w:val="00E00E46"/>
    <w:rsid w:val="00E05DC7"/>
    <w:rsid w:val="00E16AA5"/>
    <w:rsid w:val="00E16DC7"/>
    <w:rsid w:val="00E43235"/>
    <w:rsid w:val="00E65F0F"/>
    <w:rsid w:val="00E725DB"/>
    <w:rsid w:val="00E7474C"/>
    <w:rsid w:val="00EA4A0B"/>
    <w:rsid w:val="00EB3E03"/>
    <w:rsid w:val="00EB70EF"/>
    <w:rsid w:val="00ED0F6F"/>
    <w:rsid w:val="00EE2F84"/>
    <w:rsid w:val="00F3414D"/>
    <w:rsid w:val="00F35F0C"/>
    <w:rsid w:val="00F454D4"/>
    <w:rsid w:val="00F6608D"/>
    <w:rsid w:val="00F828F3"/>
    <w:rsid w:val="00F927B9"/>
    <w:rsid w:val="00FD3F3B"/>
    <w:rsid w:val="00FE7D6F"/>
    <w:rsid w:val="0DAD1E74"/>
    <w:rsid w:val="12884328"/>
    <w:rsid w:val="15FF0430"/>
    <w:rsid w:val="1932217F"/>
    <w:rsid w:val="21661A7D"/>
    <w:rsid w:val="27867F69"/>
    <w:rsid w:val="2E702D1F"/>
    <w:rsid w:val="2F1D4C65"/>
    <w:rsid w:val="2F427C6E"/>
    <w:rsid w:val="3E69719A"/>
    <w:rsid w:val="41F911AD"/>
    <w:rsid w:val="4BAD31FC"/>
    <w:rsid w:val="4C117581"/>
    <w:rsid w:val="4ED906DB"/>
    <w:rsid w:val="53C7262A"/>
    <w:rsid w:val="72227D9B"/>
    <w:rsid w:val="73230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lsdException w:name="Body Text Indent 2" w:uiPriority="0" w:qFormat="1"/>
    <w:lsdException w:name="Body Text Indent 3" w:uiPriority="0"/>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hAnsi="Times New Roman"/>
      <w:kern w:val="2"/>
      <w:sz w:val="21"/>
    </w:rPr>
  </w:style>
  <w:style w:type="paragraph" w:styleId="1">
    <w:name w:val="heading 1"/>
    <w:basedOn w:val="a"/>
    <w:next w:val="a"/>
    <w:link w:val="1Char"/>
    <w:qFormat/>
    <w:pPr>
      <w:keepNext/>
      <w:outlineLvl w:val="0"/>
    </w:pPr>
    <w:rPr>
      <w:b/>
      <w:color w:val="000000"/>
    </w:rPr>
  </w:style>
  <w:style w:type="paragraph" w:styleId="2">
    <w:name w:val="heading 2"/>
    <w:basedOn w:val="a"/>
    <w:next w:val="a"/>
    <w:link w:val="2Char"/>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30">
    <w:name w:val="Body Text 3"/>
    <w:basedOn w:val="a"/>
    <w:link w:val="3Char0"/>
    <w:pPr>
      <w:widowControl/>
      <w:spacing w:after="120"/>
    </w:pPr>
    <w:rPr>
      <w:kern w:val="0"/>
      <w:sz w:val="16"/>
      <w:szCs w:val="16"/>
      <w:lang w:val="en-GB" w:eastAsia="en-US"/>
    </w:rPr>
  </w:style>
  <w:style w:type="paragraph" w:styleId="a4">
    <w:name w:val="Body Text"/>
    <w:basedOn w:val="a"/>
    <w:link w:val="Char0"/>
    <w:qFormat/>
    <w:pPr>
      <w:adjustRightInd w:val="0"/>
      <w:jc w:val="left"/>
      <w:textAlignment w:val="baseline"/>
    </w:pPr>
    <w:rPr>
      <w:spacing w:val="8"/>
    </w:rPr>
  </w:style>
  <w:style w:type="paragraph" w:styleId="a5">
    <w:name w:val="Body Text Indent"/>
    <w:basedOn w:val="a"/>
    <w:qFormat/>
    <w:pPr>
      <w:spacing w:after="120"/>
      <w:ind w:leftChars="200" w:left="420"/>
    </w:pPr>
  </w:style>
  <w:style w:type="paragraph" w:styleId="31">
    <w:name w:val="toc 3"/>
    <w:basedOn w:val="a"/>
    <w:next w:val="a"/>
    <w:uiPriority w:val="39"/>
    <w:qFormat/>
    <w:pPr>
      <w:tabs>
        <w:tab w:val="right" w:leader="dot" w:pos="8296"/>
      </w:tabs>
      <w:ind w:leftChars="400" w:left="840"/>
    </w:pPr>
    <w:rPr>
      <w:rFonts w:ascii="黑体" w:hAnsi="宋体"/>
    </w:rPr>
  </w:style>
  <w:style w:type="paragraph" w:styleId="a6">
    <w:name w:val="Plain Text"/>
    <w:basedOn w:val="a"/>
    <w:link w:val="Char1"/>
    <w:qFormat/>
    <w:rPr>
      <w:rFonts w:ascii="宋体" w:hAnsi="Courier New"/>
    </w:rPr>
  </w:style>
  <w:style w:type="paragraph" w:styleId="a7">
    <w:name w:val="Date"/>
    <w:basedOn w:val="a"/>
    <w:next w:val="a"/>
    <w:link w:val="Char2"/>
    <w:pPr>
      <w:ind w:leftChars="2500" w:left="100"/>
    </w:pPr>
  </w:style>
  <w:style w:type="paragraph" w:styleId="20">
    <w:name w:val="Body Text Indent 2"/>
    <w:basedOn w:val="a"/>
    <w:link w:val="2Char0"/>
    <w:qFormat/>
    <w:pPr>
      <w:spacing w:after="120" w:line="480" w:lineRule="auto"/>
      <w:ind w:leftChars="200" w:left="420"/>
    </w:pPr>
  </w:style>
  <w:style w:type="paragraph" w:styleId="a8">
    <w:name w:val="endnote text"/>
    <w:basedOn w:val="a"/>
    <w:link w:val="Char3"/>
    <w:qFormat/>
    <w:pPr>
      <w:snapToGrid w:val="0"/>
      <w:jc w:val="left"/>
    </w:pPr>
    <w:rPr>
      <w:szCs w:val="24"/>
    </w:rPr>
  </w:style>
  <w:style w:type="paragraph" w:styleId="a9">
    <w:name w:val="Balloon Text"/>
    <w:basedOn w:val="a"/>
    <w:link w:val="Char4"/>
    <w:qFormat/>
    <w:rPr>
      <w:sz w:val="18"/>
    </w:rPr>
  </w:style>
  <w:style w:type="paragraph" w:styleId="aa">
    <w:name w:val="footer"/>
    <w:basedOn w:val="a"/>
    <w:link w:val="Char5"/>
    <w:qFormat/>
    <w:pPr>
      <w:tabs>
        <w:tab w:val="center" w:pos="4153"/>
        <w:tab w:val="right" w:pos="8306"/>
      </w:tabs>
      <w:snapToGrid w:val="0"/>
      <w:jc w:val="left"/>
    </w:pPr>
    <w:rPr>
      <w:sz w:val="18"/>
    </w:rPr>
  </w:style>
  <w:style w:type="paragraph" w:styleId="ab">
    <w:name w:val="header"/>
    <w:basedOn w:val="a"/>
    <w:link w:val="Char6"/>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style>
  <w:style w:type="paragraph" w:styleId="ac">
    <w:name w:val="footnote text"/>
    <w:basedOn w:val="a"/>
    <w:link w:val="Char7"/>
    <w:pPr>
      <w:snapToGrid w:val="0"/>
      <w:jc w:val="left"/>
    </w:pPr>
    <w:rPr>
      <w:sz w:val="18"/>
    </w:rPr>
  </w:style>
  <w:style w:type="paragraph" w:styleId="32">
    <w:name w:val="Body Text Indent 3"/>
    <w:basedOn w:val="a"/>
    <w:link w:val="3Char1"/>
    <w:pPr>
      <w:ind w:firstLineChars="500" w:firstLine="1200"/>
    </w:pPr>
    <w:rPr>
      <w:rFonts w:ascii="楷体_GB2312" w:eastAsia="楷体_GB2312"/>
      <w:sz w:val="24"/>
      <w:lang w:val="en-GB"/>
    </w:rPr>
  </w:style>
  <w:style w:type="paragraph" w:styleId="21">
    <w:name w:val="toc 2"/>
    <w:basedOn w:val="a"/>
    <w:next w:val="a"/>
    <w:uiPriority w:val="39"/>
    <w:pPr>
      <w:ind w:leftChars="200" w:left="420"/>
    </w:pPr>
  </w:style>
  <w:style w:type="paragraph" w:styleId="22">
    <w:name w:val="Body Text 2"/>
    <w:basedOn w:val="a"/>
    <w:link w:val="2Char1"/>
    <w:qFormat/>
    <w:pPr>
      <w:spacing w:after="120" w:line="480" w:lineRule="auto"/>
    </w:pPr>
    <w:rPr>
      <w:szCs w:val="24"/>
    </w:rPr>
  </w:style>
  <w:style w:type="paragraph" w:styleId="ad">
    <w:name w:val="Normal (Web)"/>
    <w:basedOn w:val="a"/>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3"/>
    <w:next w:val="a3"/>
    <w:link w:val="Char8"/>
    <w:qFormat/>
    <w:rPr>
      <w:b/>
      <w:bCs/>
      <w:szCs w:val="24"/>
    </w:rPr>
  </w:style>
  <w:style w:type="character" w:styleId="af">
    <w:name w:val="endnote reference"/>
    <w:qFormat/>
    <w:rPr>
      <w:vertAlign w:val="superscript"/>
    </w:rPr>
  </w:style>
  <w:style w:type="character" w:styleId="af0">
    <w:name w:val="page number"/>
    <w:basedOn w:val="a0"/>
    <w:qFormat/>
  </w:style>
  <w:style w:type="character" w:styleId="af1">
    <w:name w:val="Hyperlink"/>
    <w:uiPriority w:val="99"/>
    <w:qFormat/>
    <w:rPr>
      <w:color w:val="0000FF"/>
      <w:u w:val="single"/>
    </w:rPr>
  </w:style>
  <w:style w:type="character" w:styleId="af2">
    <w:name w:val="annotation reference"/>
    <w:qFormat/>
    <w:rPr>
      <w:sz w:val="21"/>
      <w:szCs w:val="21"/>
    </w:rPr>
  </w:style>
  <w:style w:type="character" w:styleId="af3">
    <w:name w:val="footnote reference"/>
    <w:qFormat/>
    <w:rPr>
      <w:vertAlign w:val="superscript"/>
    </w:rPr>
  </w:style>
  <w:style w:type="character" w:customStyle="1" w:styleId="Char">
    <w:name w:val="批注文字 Char"/>
    <w:link w:val="a3"/>
    <w:qFormat/>
    <w:rPr>
      <w:kern w:val="2"/>
      <w:sz w:val="21"/>
    </w:rPr>
  </w:style>
  <w:style w:type="character" w:customStyle="1" w:styleId="Char7">
    <w:name w:val="脚注文本 Char"/>
    <w:link w:val="ac"/>
    <w:qFormat/>
    <w:rPr>
      <w:kern w:val="2"/>
      <w:sz w:val="18"/>
    </w:rPr>
  </w:style>
  <w:style w:type="character" w:customStyle="1" w:styleId="ecmean1">
    <w:name w:val="ec_mean1"/>
    <w:qFormat/>
    <w:rPr>
      <w:sz w:val="21"/>
      <w:szCs w:val="21"/>
    </w:rPr>
  </w:style>
  <w:style w:type="character" w:customStyle="1" w:styleId="Char8">
    <w:name w:val="批注主题 Char"/>
    <w:link w:val="ae"/>
    <w:rPr>
      <w:b/>
      <w:bCs/>
      <w:kern w:val="2"/>
      <w:sz w:val="21"/>
      <w:szCs w:val="24"/>
    </w:rPr>
  </w:style>
  <w:style w:type="character" w:customStyle="1" w:styleId="Char10">
    <w:name w:val="批注文字 Char1"/>
    <w:uiPriority w:val="99"/>
    <w:semiHidden/>
    <w:qFormat/>
    <w:rPr>
      <w:kern w:val="2"/>
      <w:sz w:val="21"/>
    </w:rPr>
  </w:style>
  <w:style w:type="character" w:customStyle="1" w:styleId="Char0">
    <w:name w:val="正文文本 Char"/>
    <w:link w:val="a4"/>
    <w:rPr>
      <w:spacing w:val="8"/>
      <w:kern w:val="2"/>
      <w:sz w:val="21"/>
    </w:rPr>
  </w:style>
  <w:style w:type="character" w:customStyle="1" w:styleId="2Char0">
    <w:name w:val="正文文本缩进 2 Char"/>
    <w:link w:val="20"/>
    <w:rPr>
      <w:kern w:val="2"/>
      <w:sz w:val="21"/>
    </w:rPr>
  </w:style>
  <w:style w:type="character" w:customStyle="1" w:styleId="webdict1">
    <w:name w:val="webdict1"/>
    <w:qFormat/>
    <w:rPr>
      <w:b/>
      <w:bCs/>
    </w:rPr>
  </w:style>
  <w:style w:type="character" w:customStyle="1" w:styleId="Char11">
    <w:name w:val="批注主题 Char1"/>
    <w:uiPriority w:val="99"/>
    <w:semiHidden/>
    <w:qFormat/>
    <w:rPr>
      <w:b/>
      <w:bCs/>
      <w:kern w:val="2"/>
      <w:sz w:val="21"/>
    </w:rPr>
  </w:style>
  <w:style w:type="character" w:customStyle="1" w:styleId="Char1">
    <w:name w:val="纯文本 Char"/>
    <w:link w:val="a6"/>
    <w:qFormat/>
    <w:rPr>
      <w:rFonts w:ascii="宋体" w:hAnsi="Courier New"/>
      <w:kern w:val="2"/>
      <w:sz w:val="21"/>
    </w:rPr>
  </w:style>
  <w:style w:type="character" w:customStyle="1" w:styleId="3Char0">
    <w:name w:val="正文文本 3 Char"/>
    <w:link w:val="30"/>
    <w:rPr>
      <w:sz w:val="16"/>
      <w:szCs w:val="16"/>
      <w:lang w:val="en-GB" w:eastAsia="en-US"/>
    </w:rPr>
  </w:style>
  <w:style w:type="character" w:customStyle="1" w:styleId="3Char">
    <w:name w:val="标题 3 Char"/>
    <w:link w:val="3"/>
    <w:qFormat/>
    <w:rPr>
      <w:b/>
      <w:bCs/>
      <w:kern w:val="2"/>
      <w:sz w:val="32"/>
      <w:szCs w:val="32"/>
    </w:rPr>
  </w:style>
  <w:style w:type="character" w:customStyle="1" w:styleId="Char5">
    <w:name w:val="页脚 Char"/>
    <w:link w:val="aa"/>
    <w:rPr>
      <w:kern w:val="2"/>
      <w:sz w:val="18"/>
    </w:rPr>
  </w:style>
  <w:style w:type="character" w:customStyle="1" w:styleId="3Char1">
    <w:name w:val="正文文本缩进 3 Char"/>
    <w:link w:val="32"/>
    <w:rPr>
      <w:rFonts w:ascii="楷体_GB2312" w:eastAsia="楷体_GB2312"/>
      <w:kern w:val="2"/>
      <w:sz w:val="24"/>
      <w:lang w:val="en-GB"/>
    </w:rPr>
  </w:style>
  <w:style w:type="character" w:customStyle="1" w:styleId="Char3">
    <w:name w:val="尾注文本 Char"/>
    <w:link w:val="a8"/>
    <w:qFormat/>
    <w:rPr>
      <w:kern w:val="2"/>
      <w:sz w:val="21"/>
      <w:szCs w:val="24"/>
    </w:rPr>
  </w:style>
  <w:style w:type="character" w:customStyle="1" w:styleId="2Char1">
    <w:name w:val="正文文本 2 Char"/>
    <w:link w:val="22"/>
    <w:qFormat/>
    <w:rPr>
      <w:kern w:val="2"/>
      <w:sz w:val="21"/>
      <w:szCs w:val="24"/>
    </w:rPr>
  </w:style>
  <w:style w:type="character" w:customStyle="1" w:styleId="2Char">
    <w:name w:val="标题 2 Char"/>
    <w:link w:val="2"/>
    <w:qFormat/>
    <w:rPr>
      <w:rFonts w:ascii="Arial" w:eastAsia="黑体" w:hAnsi="Arial"/>
      <w:b/>
      <w:kern w:val="2"/>
      <w:sz w:val="32"/>
      <w:lang w:val="en-US" w:eastAsia="zh-CN"/>
    </w:rPr>
  </w:style>
  <w:style w:type="character" w:customStyle="1" w:styleId="Char2">
    <w:name w:val="日期 Char"/>
    <w:link w:val="a7"/>
    <w:qFormat/>
    <w:rPr>
      <w:kern w:val="2"/>
      <w:sz w:val="21"/>
    </w:rPr>
  </w:style>
  <w:style w:type="character" w:customStyle="1" w:styleId="Char6">
    <w:name w:val="页眉 Char"/>
    <w:link w:val="ab"/>
    <w:qFormat/>
    <w:rPr>
      <w:kern w:val="2"/>
      <w:sz w:val="18"/>
    </w:rPr>
  </w:style>
  <w:style w:type="character" w:customStyle="1" w:styleId="1Char">
    <w:name w:val="标题 1 Char"/>
    <w:link w:val="1"/>
    <w:qFormat/>
    <w:rPr>
      <w:b/>
      <w:color w:val="000000"/>
      <w:kern w:val="2"/>
      <w:sz w:val="21"/>
    </w:rPr>
  </w:style>
  <w:style w:type="character" w:customStyle="1" w:styleId="Char4">
    <w:name w:val="批注框文本 Char"/>
    <w:link w:val="a9"/>
    <w:qFormat/>
    <w:rPr>
      <w:kern w:val="2"/>
      <w:sz w:val="18"/>
    </w:rPr>
  </w:style>
  <w:style w:type="character" w:customStyle="1" w:styleId="2Char10">
    <w:name w:val="正文文本 2 Char1"/>
    <w:uiPriority w:val="99"/>
    <w:semiHidden/>
    <w:qFormat/>
    <w:rPr>
      <w:kern w:val="2"/>
      <w:sz w:val="21"/>
    </w:rPr>
  </w:style>
  <w:style w:type="character" w:customStyle="1" w:styleId="Char12">
    <w:name w:val="尾注文本 Char1"/>
    <w:uiPriority w:val="99"/>
    <w:semiHidden/>
    <w:qFormat/>
    <w:rPr>
      <w:kern w:val="2"/>
      <w:sz w:val="21"/>
    </w:rPr>
  </w:style>
  <w:style w:type="character" w:customStyle="1" w:styleId="3Char10">
    <w:name w:val="正文文本 3 Char1"/>
    <w:uiPriority w:val="99"/>
    <w:semiHidden/>
    <w:qFormat/>
    <w:rPr>
      <w:kern w:val="2"/>
      <w:sz w:val="16"/>
      <w:szCs w:val="16"/>
    </w:rPr>
  </w:style>
  <w:style w:type="paragraph" w:customStyle="1" w:styleId="CM79">
    <w:name w:val="CM79"/>
    <w:basedOn w:val="Default"/>
    <w:next w:val="Default"/>
    <w:qFormat/>
    <w:pPr>
      <w:spacing w:after="120"/>
    </w:pPr>
    <w:rPr>
      <w:rFonts w:ascii="KBBIFM+SimSun+1" w:eastAsia="KBBIFM+SimSun+1"/>
      <w:color w:val="auto"/>
      <w:szCs w:val="24"/>
    </w:rPr>
  </w:style>
  <w:style w:type="paragraph" w:customStyle="1" w:styleId="Default">
    <w:name w:val="Default"/>
    <w:pPr>
      <w:widowControl w:val="0"/>
      <w:autoSpaceDE w:val="0"/>
      <w:autoSpaceDN w:val="0"/>
      <w:adjustRightInd w:val="0"/>
    </w:pPr>
    <w:rPr>
      <w:rFonts w:ascii="Sim Sun" w:eastAsia="Sim Sun" w:hAnsi="Times New Roman"/>
      <w:color w:val="000000"/>
      <w:sz w:val="24"/>
    </w:rPr>
  </w:style>
  <w:style w:type="paragraph" w:customStyle="1" w:styleId="HeaderInfo">
    <w:name w:val="HeaderInfo"/>
    <w:basedOn w:val="a"/>
    <w:pPr>
      <w:widowControl/>
      <w:tabs>
        <w:tab w:val="left" w:pos="720"/>
        <w:tab w:val="left" w:pos="6624"/>
      </w:tabs>
      <w:jc w:val="left"/>
    </w:pPr>
    <w:rPr>
      <w:kern w:val="0"/>
      <w:sz w:val="24"/>
      <w:lang w:eastAsia="en-US"/>
    </w:rPr>
  </w:style>
  <w:style w:type="paragraph" w:customStyle="1" w:styleId="CM81">
    <w:name w:val="CM81"/>
    <w:basedOn w:val="Default"/>
    <w:next w:val="Default"/>
    <w:qFormat/>
    <w:pPr>
      <w:spacing w:after="268"/>
    </w:pPr>
    <w:rPr>
      <w:rFonts w:ascii="KBBIFM+SimSun+1" w:eastAsia="KBBIFM+SimSun+1"/>
      <w:color w:val="auto"/>
      <w:szCs w:val="24"/>
    </w:rPr>
  </w:style>
  <w:style w:type="paragraph" w:customStyle="1" w:styleId="CharCharCharChar">
    <w:name w:val="Char Char Char Char"/>
    <w:basedOn w:val="a"/>
    <w:next w:val="a"/>
    <w:qFormat/>
    <w:pPr>
      <w:widowControl/>
      <w:spacing w:before="120" w:after="120"/>
      <w:jc w:val="left"/>
    </w:pPr>
    <w:rPr>
      <w:rFonts w:ascii="Verdana" w:eastAsia="Batang" w:hAnsi="Verdana"/>
      <w:kern w:val="0"/>
      <w:sz w:val="18"/>
      <w:lang w:eastAsia="en-US"/>
    </w:rPr>
  </w:style>
  <w:style w:type="paragraph" w:customStyle="1" w:styleId="CharChar2CharCharCharChar">
    <w:name w:val="Char Char2 Char Char Char Char"/>
    <w:basedOn w:val="a"/>
    <w:qFormat/>
    <w:pPr>
      <w:widowControl/>
      <w:jc w:val="left"/>
    </w:pPr>
  </w:style>
  <w:style w:type="paragraph" w:customStyle="1" w:styleId="TOC1">
    <w:name w:val="TOC 标题1"/>
    <w:basedOn w:val="1"/>
    <w:next w:val="a"/>
    <w:qFormat/>
    <w:pPr>
      <w:keepLines/>
      <w:widowControl/>
      <w:spacing w:before="480" w:line="276" w:lineRule="auto"/>
      <w:jc w:val="left"/>
      <w:outlineLvl w:val="9"/>
    </w:pPr>
    <w:rPr>
      <w:rFonts w:ascii="Cambria" w:hAnsi="Cambria"/>
      <w:bCs/>
      <w:color w:val="365F91"/>
      <w:kern w:val="0"/>
      <w:sz w:val="28"/>
      <w:szCs w:val="28"/>
    </w:rPr>
  </w:style>
  <w:style w:type="paragraph" w:customStyle="1" w:styleId="11">
    <w:name w:val="列出段落1"/>
    <w:basedOn w:val="a"/>
    <w:qFormat/>
    <w:pPr>
      <w:ind w:firstLineChars="200" w:firstLine="420"/>
    </w:pPr>
    <w:rPr>
      <w:szCs w:val="22"/>
    </w:rPr>
  </w:style>
  <w:style w:type="paragraph" w:customStyle="1" w:styleId="12">
    <w:name w:val="1"/>
    <w:basedOn w:val="a"/>
    <w:next w:val="a6"/>
    <w:rPr>
      <w:rFonts w:ascii="宋体" w:hAnsi="Courier New" w:cs="Courier New"/>
      <w:szCs w:val="21"/>
    </w:rPr>
  </w:style>
  <w:style w:type="paragraph" w:customStyle="1" w:styleId="CM84">
    <w:name w:val="CM84"/>
    <w:basedOn w:val="Default"/>
    <w:next w:val="Default"/>
    <w:qFormat/>
    <w:pPr>
      <w:spacing w:after="195"/>
    </w:pPr>
    <w:rPr>
      <w:rFonts w:ascii="KBBIFM+SimSun+1" w:eastAsia="KBBIFM+SimSun+1"/>
      <w:color w:val="auto"/>
      <w:szCs w:val="24"/>
    </w:rPr>
  </w:style>
  <w:style w:type="paragraph" w:customStyle="1" w:styleId="CM85">
    <w:name w:val="CM85"/>
    <w:basedOn w:val="Default"/>
    <w:next w:val="Default"/>
    <w:qFormat/>
    <w:pPr>
      <w:spacing w:after="55"/>
    </w:pPr>
    <w:rPr>
      <w:rFonts w:ascii="KBBIFM+SimSun+1" w:eastAsia="KBBIFM+SimSun+1"/>
      <w:color w:val="auto"/>
      <w:szCs w:val="24"/>
    </w:rPr>
  </w:style>
  <w:style w:type="paragraph" w:customStyle="1" w:styleId="CharChar">
    <w:name w:val="Char Char"/>
    <w:basedOn w:val="a"/>
    <w:qFormat/>
    <w:pPr>
      <w:widowControl/>
      <w:jc w:val="left"/>
    </w:pPr>
    <w:rPr>
      <w:kern w:val="0"/>
      <w:sz w:val="24"/>
      <w:szCs w:val="24"/>
      <w:lang w:val="pl-PL" w:eastAsia="pl-PL"/>
    </w:rPr>
  </w:style>
  <w:style w:type="paragraph" w:customStyle="1" w:styleId="CharChar2CharCharCharChar1">
    <w:name w:val="Char Char2 Char Char Char Char1"/>
    <w:basedOn w:val="a"/>
    <w:qFormat/>
    <w:pPr>
      <w:widowControl/>
      <w:jc w:val="left"/>
    </w:pPr>
  </w:style>
  <w:style w:type="paragraph" w:customStyle="1" w:styleId="BriefText">
    <w:name w:val="BriefText"/>
    <w:basedOn w:val="a"/>
    <w:pPr>
      <w:widowControl/>
      <w:spacing w:after="240"/>
      <w:jc w:val="left"/>
    </w:pPr>
    <w:rPr>
      <w:rFonts w:ascii="Arial Narrow" w:hAnsi="Arial Narrow"/>
      <w:kern w:val="0"/>
      <w:sz w:val="22"/>
      <w:lang w:val="de-DE" w:eastAsia="de-DE"/>
    </w:rPr>
  </w:style>
  <w:style w:type="paragraph" w:customStyle="1" w:styleId="TOC10">
    <w:name w:val="TOC 标题1"/>
    <w:basedOn w:val="1"/>
    <w:next w:val="a"/>
    <w:pPr>
      <w:keepLines/>
      <w:widowControl/>
      <w:spacing w:before="480" w:line="276" w:lineRule="auto"/>
      <w:jc w:val="left"/>
      <w:outlineLvl w:val="9"/>
    </w:pPr>
    <w:rPr>
      <w:rFonts w:ascii="Cambria" w:hAnsi="Cambria"/>
      <w:bCs/>
      <w:color w:val="365F91"/>
      <w:kern w:val="0"/>
      <w:sz w:val="28"/>
      <w:szCs w:val="28"/>
    </w:rPr>
  </w:style>
  <w:style w:type="paragraph" w:customStyle="1" w:styleId="CM6">
    <w:name w:val="CM6"/>
    <w:basedOn w:val="Default"/>
    <w:next w:val="Default"/>
    <w:pPr>
      <w:spacing w:line="340" w:lineRule="atLeast"/>
    </w:pPr>
    <w:rPr>
      <w:rFonts w:ascii="KBBIFM+SimSun+1" w:eastAsia="KBBIFM+SimSun+1"/>
      <w:color w:val="auto"/>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lsdException w:name="Body Text Indent 2" w:uiPriority="0" w:qFormat="1"/>
    <w:lsdException w:name="Body Text Indent 3" w:uiPriority="0"/>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hAnsi="Times New Roman"/>
      <w:kern w:val="2"/>
      <w:sz w:val="21"/>
    </w:rPr>
  </w:style>
  <w:style w:type="paragraph" w:styleId="1">
    <w:name w:val="heading 1"/>
    <w:basedOn w:val="a"/>
    <w:next w:val="a"/>
    <w:link w:val="1Char"/>
    <w:qFormat/>
    <w:pPr>
      <w:keepNext/>
      <w:outlineLvl w:val="0"/>
    </w:pPr>
    <w:rPr>
      <w:b/>
      <w:color w:val="000000"/>
    </w:rPr>
  </w:style>
  <w:style w:type="paragraph" w:styleId="2">
    <w:name w:val="heading 2"/>
    <w:basedOn w:val="a"/>
    <w:next w:val="a"/>
    <w:link w:val="2Char"/>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30">
    <w:name w:val="Body Text 3"/>
    <w:basedOn w:val="a"/>
    <w:link w:val="3Char0"/>
    <w:pPr>
      <w:widowControl/>
      <w:spacing w:after="120"/>
    </w:pPr>
    <w:rPr>
      <w:kern w:val="0"/>
      <w:sz w:val="16"/>
      <w:szCs w:val="16"/>
      <w:lang w:val="en-GB" w:eastAsia="en-US"/>
    </w:rPr>
  </w:style>
  <w:style w:type="paragraph" w:styleId="a4">
    <w:name w:val="Body Text"/>
    <w:basedOn w:val="a"/>
    <w:link w:val="Char0"/>
    <w:qFormat/>
    <w:pPr>
      <w:adjustRightInd w:val="0"/>
      <w:jc w:val="left"/>
      <w:textAlignment w:val="baseline"/>
    </w:pPr>
    <w:rPr>
      <w:spacing w:val="8"/>
    </w:rPr>
  </w:style>
  <w:style w:type="paragraph" w:styleId="a5">
    <w:name w:val="Body Text Indent"/>
    <w:basedOn w:val="a"/>
    <w:qFormat/>
    <w:pPr>
      <w:spacing w:after="120"/>
      <w:ind w:leftChars="200" w:left="420"/>
    </w:pPr>
  </w:style>
  <w:style w:type="paragraph" w:styleId="31">
    <w:name w:val="toc 3"/>
    <w:basedOn w:val="a"/>
    <w:next w:val="a"/>
    <w:uiPriority w:val="39"/>
    <w:qFormat/>
    <w:pPr>
      <w:tabs>
        <w:tab w:val="right" w:leader="dot" w:pos="8296"/>
      </w:tabs>
      <w:ind w:leftChars="400" w:left="840"/>
    </w:pPr>
    <w:rPr>
      <w:rFonts w:ascii="黑体" w:hAnsi="宋体"/>
    </w:rPr>
  </w:style>
  <w:style w:type="paragraph" w:styleId="a6">
    <w:name w:val="Plain Text"/>
    <w:basedOn w:val="a"/>
    <w:link w:val="Char1"/>
    <w:qFormat/>
    <w:rPr>
      <w:rFonts w:ascii="宋体" w:hAnsi="Courier New"/>
    </w:rPr>
  </w:style>
  <w:style w:type="paragraph" w:styleId="a7">
    <w:name w:val="Date"/>
    <w:basedOn w:val="a"/>
    <w:next w:val="a"/>
    <w:link w:val="Char2"/>
    <w:pPr>
      <w:ind w:leftChars="2500" w:left="100"/>
    </w:pPr>
  </w:style>
  <w:style w:type="paragraph" w:styleId="20">
    <w:name w:val="Body Text Indent 2"/>
    <w:basedOn w:val="a"/>
    <w:link w:val="2Char0"/>
    <w:qFormat/>
    <w:pPr>
      <w:spacing w:after="120" w:line="480" w:lineRule="auto"/>
      <w:ind w:leftChars="200" w:left="420"/>
    </w:pPr>
  </w:style>
  <w:style w:type="paragraph" w:styleId="a8">
    <w:name w:val="endnote text"/>
    <w:basedOn w:val="a"/>
    <w:link w:val="Char3"/>
    <w:qFormat/>
    <w:pPr>
      <w:snapToGrid w:val="0"/>
      <w:jc w:val="left"/>
    </w:pPr>
    <w:rPr>
      <w:szCs w:val="24"/>
    </w:rPr>
  </w:style>
  <w:style w:type="paragraph" w:styleId="a9">
    <w:name w:val="Balloon Text"/>
    <w:basedOn w:val="a"/>
    <w:link w:val="Char4"/>
    <w:qFormat/>
    <w:rPr>
      <w:sz w:val="18"/>
    </w:rPr>
  </w:style>
  <w:style w:type="paragraph" w:styleId="aa">
    <w:name w:val="footer"/>
    <w:basedOn w:val="a"/>
    <w:link w:val="Char5"/>
    <w:qFormat/>
    <w:pPr>
      <w:tabs>
        <w:tab w:val="center" w:pos="4153"/>
        <w:tab w:val="right" w:pos="8306"/>
      </w:tabs>
      <w:snapToGrid w:val="0"/>
      <w:jc w:val="left"/>
    </w:pPr>
    <w:rPr>
      <w:sz w:val="18"/>
    </w:rPr>
  </w:style>
  <w:style w:type="paragraph" w:styleId="ab">
    <w:name w:val="header"/>
    <w:basedOn w:val="a"/>
    <w:link w:val="Char6"/>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style>
  <w:style w:type="paragraph" w:styleId="ac">
    <w:name w:val="footnote text"/>
    <w:basedOn w:val="a"/>
    <w:link w:val="Char7"/>
    <w:pPr>
      <w:snapToGrid w:val="0"/>
      <w:jc w:val="left"/>
    </w:pPr>
    <w:rPr>
      <w:sz w:val="18"/>
    </w:rPr>
  </w:style>
  <w:style w:type="paragraph" w:styleId="32">
    <w:name w:val="Body Text Indent 3"/>
    <w:basedOn w:val="a"/>
    <w:link w:val="3Char1"/>
    <w:pPr>
      <w:ind w:firstLineChars="500" w:firstLine="1200"/>
    </w:pPr>
    <w:rPr>
      <w:rFonts w:ascii="楷体_GB2312" w:eastAsia="楷体_GB2312"/>
      <w:sz w:val="24"/>
      <w:lang w:val="en-GB"/>
    </w:rPr>
  </w:style>
  <w:style w:type="paragraph" w:styleId="21">
    <w:name w:val="toc 2"/>
    <w:basedOn w:val="a"/>
    <w:next w:val="a"/>
    <w:uiPriority w:val="39"/>
    <w:pPr>
      <w:ind w:leftChars="200" w:left="420"/>
    </w:pPr>
  </w:style>
  <w:style w:type="paragraph" w:styleId="22">
    <w:name w:val="Body Text 2"/>
    <w:basedOn w:val="a"/>
    <w:link w:val="2Char1"/>
    <w:qFormat/>
    <w:pPr>
      <w:spacing w:after="120" w:line="480" w:lineRule="auto"/>
    </w:pPr>
    <w:rPr>
      <w:szCs w:val="24"/>
    </w:rPr>
  </w:style>
  <w:style w:type="paragraph" w:styleId="ad">
    <w:name w:val="Normal (Web)"/>
    <w:basedOn w:val="a"/>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3"/>
    <w:next w:val="a3"/>
    <w:link w:val="Char8"/>
    <w:qFormat/>
    <w:rPr>
      <w:b/>
      <w:bCs/>
      <w:szCs w:val="24"/>
    </w:rPr>
  </w:style>
  <w:style w:type="character" w:styleId="af">
    <w:name w:val="endnote reference"/>
    <w:qFormat/>
    <w:rPr>
      <w:vertAlign w:val="superscript"/>
    </w:rPr>
  </w:style>
  <w:style w:type="character" w:styleId="af0">
    <w:name w:val="page number"/>
    <w:basedOn w:val="a0"/>
    <w:qFormat/>
  </w:style>
  <w:style w:type="character" w:styleId="af1">
    <w:name w:val="Hyperlink"/>
    <w:uiPriority w:val="99"/>
    <w:qFormat/>
    <w:rPr>
      <w:color w:val="0000FF"/>
      <w:u w:val="single"/>
    </w:rPr>
  </w:style>
  <w:style w:type="character" w:styleId="af2">
    <w:name w:val="annotation reference"/>
    <w:qFormat/>
    <w:rPr>
      <w:sz w:val="21"/>
      <w:szCs w:val="21"/>
    </w:rPr>
  </w:style>
  <w:style w:type="character" w:styleId="af3">
    <w:name w:val="footnote reference"/>
    <w:qFormat/>
    <w:rPr>
      <w:vertAlign w:val="superscript"/>
    </w:rPr>
  </w:style>
  <w:style w:type="character" w:customStyle="1" w:styleId="Char">
    <w:name w:val="批注文字 Char"/>
    <w:link w:val="a3"/>
    <w:qFormat/>
    <w:rPr>
      <w:kern w:val="2"/>
      <w:sz w:val="21"/>
    </w:rPr>
  </w:style>
  <w:style w:type="character" w:customStyle="1" w:styleId="Char7">
    <w:name w:val="脚注文本 Char"/>
    <w:link w:val="ac"/>
    <w:qFormat/>
    <w:rPr>
      <w:kern w:val="2"/>
      <w:sz w:val="18"/>
    </w:rPr>
  </w:style>
  <w:style w:type="character" w:customStyle="1" w:styleId="ecmean1">
    <w:name w:val="ec_mean1"/>
    <w:qFormat/>
    <w:rPr>
      <w:sz w:val="21"/>
      <w:szCs w:val="21"/>
    </w:rPr>
  </w:style>
  <w:style w:type="character" w:customStyle="1" w:styleId="Char8">
    <w:name w:val="批注主题 Char"/>
    <w:link w:val="ae"/>
    <w:rPr>
      <w:b/>
      <w:bCs/>
      <w:kern w:val="2"/>
      <w:sz w:val="21"/>
      <w:szCs w:val="24"/>
    </w:rPr>
  </w:style>
  <w:style w:type="character" w:customStyle="1" w:styleId="Char10">
    <w:name w:val="批注文字 Char1"/>
    <w:uiPriority w:val="99"/>
    <w:semiHidden/>
    <w:qFormat/>
    <w:rPr>
      <w:kern w:val="2"/>
      <w:sz w:val="21"/>
    </w:rPr>
  </w:style>
  <w:style w:type="character" w:customStyle="1" w:styleId="Char0">
    <w:name w:val="正文文本 Char"/>
    <w:link w:val="a4"/>
    <w:rPr>
      <w:spacing w:val="8"/>
      <w:kern w:val="2"/>
      <w:sz w:val="21"/>
    </w:rPr>
  </w:style>
  <w:style w:type="character" w:customStyle="1" w:styleId="2Char0">
    <w:name w:val="正文文本缩进 2 Char"/>
    <w:link w:val="20"/>
    <w:rPr>
      <w:kern w:val="2"/>
      <w:sz w:val="21"/>
    </w:rPr>
  </w:style>
  <w:style w:type="character" w:customStyle="1" w:styleId="webdict1">
    <w:name w:val="webdict1"/>
    <w:qFormat/>
    <w:rPr>
      <w:b/>
      <w:bCs/>
    </w:rPr>
  </w:style>
  <w:style w:type="character" w:customStyle="1" w:styleId="Char11">
    <w:name w:val="批注主题 Char1"/>
    <w:uiPriority w:val="99"/>
    <w:semiHidden/>
    <w:qFormat/>
    <w:rPr>
      <w:b/>
      <w:bCs/>
      <w:kern w:val="2"/>
      <w:sz w:val="21"/>
    </w:rPr>
  </w:style>
  <w:style w:type="character" w:customStyle="1" w:styleId="Char1">
    <w:name w:val="纯文本 Char"/>
    <w:link w:val="a6"/>
    <w:qFormat/>
    <w:rPr>
      <w:rFonts w:ascii="宋体" w:hAnsi="Courier New"/>
      <w:kern w:val="2"/>
      <w:sz w:val="21"/>
    </w:rPr>
  </w:style>
  <w:style w:type="character" w:customStyle="1" w:styleId="3Char0">
    <w:name w:val="正文文本 3 Char"/>
    <w:link w:val="30"/>
    <w:rPr>
      <w:sz w:val="16"/>
      <w:szCs w:val="16"/>
      <w:lang w:val="en-GB" w:eastAsia="en-US"/>
    </w:rPr>
  </w:style>
  <w:style w:type="character" w:customStyle="1" w:styleId="3Char">
    <w:name w:val="标题 3 Char"/>
    <w:link w:val="3"/>
    <w:qFormat/>
    <w:rPr>
      <w:b/>
      <w:bCs/>
      <w:kern w:val="2"/>
      <w:sz w:val="32"/>
      <w:szCs w:val="32"/>
    </w:rPr>
  </w:style>
  <w:style w:type="character" w:customStyle="1" w:styleId="Char5">
    <w:name w:val="页脚 Char"/>
    <w:link w:val="aa"/>
    <w:rPr>
      <w:kern w:val="2"/>
      <w:sz w:val="18"/>
    </w:rPr>
  </w:style>
  <w:style w:type="character" w:customStyle="1" w:styleId="3Char1">
    <w:name w:val="正文文本缩进 3 Char"/>
    <w:link w:val="32"/>
    <w:rPr>
      <w:rFonts w:ascii="楷体_GB2312" w:eastAsia="楷体_GB2312"/>
      <w:kern w:val="2"/>
      <w:sz w:val="24"/>
      <w:lang w:val="en-GB"/>
    </w:rPr>
  </w:style>
  <w:style w:type="character" w:customStyle="1" w:styleId="Char3">
    <w:name w:val="尾注文本 Char"/>
    <w:link w:val="a8"/>
    <w:qFormat/>
    <w:rPr>
      <w:kern w:val="2"/>
      <w:sz w:val="21"/>
      <w:szCs w:val="24"/>
    </w:rPr>
  </w:style>
  <w:style w:type="character" w:customStyle="1" w:styleId="2Char1">
    <w:name w:val="正文文本 2 Char"/>
    <w:link w:val="22"/>
    <w:qFormat/>
    <w:rPr>
      <w:kern w:val="2"/>
      <w:sz w:val="21"/>
      <w:szCs w:val="24"/>
    </w:rPr>
  </w:style>
  <w:style w:type="character" w:customStyle="1" w:styleId="2Char">
    <w:name w:val="标题 2 Char"/>
    <w:link w:val="2"/>
    <w:qFormat/>
    <w:rPr>
      <w:rFonts w:ascii="Arial" w:eastAsia="黑体" w:hAnsi="Arial"/>
      <w:b/>
      <w:kern w:val="2"/>
      <w:sz w:val="32"/>
      <w:lang w:val="en-US" w:eastAsia="zh-CN"/>
    </w:rPr>
  </w:style>
  <w:style w:type="character" w:customStyle="1" w:styleId="Char2">
    <w:name w:val="日期 Char"/>
    <w:link w:val="a7"/>
    <w:qFormat/>
    <w:rPr>
      <w:kern w:val="2"/>
      <w:sz w:val="21"/>
    </w:rPr>
  </w:style>
  <w:style w:type="character" w:customStyle="1" w:styleId="Char6">
    <w:name w:val="页眉 Char"/>
    <w:link w:val="ab"/>
    <w:qFormat/>
    <w:rPr>
      <w:kern w:val="2"/>
      <w:sz w:val="18"/>
    </w:rPr>
  </w:style>
  <w:style w:type="character" w:customStyle="1" w:styleId="1Char">
    <w:name w:val="标题 1 Char"/>
    <w:link w:val="1"/>
    <w:qFormat/>
    <w:rPr>
      <w:b/>
      <w:color w:val="000000"/>
      <w:kern w:val="2"/>
      <w:sz w:val="21"/>
    </w:rPr>
  </w:style>
  <w:style w:type="character" w:customStyle="1" w:styleId="Char4">
    <w:name w:val="批注框文本 Char"/>
    <w:link w:val="a9"/>
    <w:qFormat/>
    <w:rPr>
      <w:kern w:val="2"/>
      <w:sz w:val="18"/>
    </w:rPr>
  </w:style>
  <w:style w:type="character" w:customStyle="1" w:styleId="2Char10">
    <w:name w:val="正文文本 2 Char1"/>
    <w:uiPriority w:val="99"/>
    <w:semiHidden/>
    <w:qFormat/>
    <w:rPr>
      <w:kern w:val="2"/>
      <w:sz w:val="21"/>
    </w:rPr>
  </w:style>
  <w:style w:type="character" w:customStyle="1" w:styleId="Char12">
    <w:name w:val="尾注文本 Char1"/>
    <w:uiPriority w:val="99"/>
    <w:semiHidden/>
    <w:qFormat/>
    <w:rPr>
      <w:kern w:val="2"/>
      <w:sz w:val="21"/>
    </w:rPr>
  </w:style>
  <w:style w:type="character" w:customStyle="1" w:styleId="3Char10">
    <w:name w:val="正文文本 3 Char1"/>
    <w:uiPriority w:val="99"/>
    <w:semiHidden/>
    <w:qFormat/>
    <w:rPr>
      <w:kern w:val="2"/>
      <w:sz w:val="16"/>
      <w:szCs w:val="16"/>
    </w:rPr>
  </w:style>
  <w:style w:type="paragraph" w:customStyle="1" w:styleId="CM79">
    <w:name w:val="CM79"/>
    <w:basedOn w:val="Default"/>
    <w:next w:val="Default"/>
    <w:qFormat/>
    <w:pPr>
      <w:spacing w:after="120"/>
    </w:pPr>
    <w:rPr>
      <w:rFonts w:ascii="KBBIFM+SimSun+1" w:eastAsia="KBBIFM+SimSun+1"/>
      <w:color w:val="auto"/>
      <w:szCs w:val="24"/>
    </w:rPr>
  </w:style>
  <w:style w:type="paragraph" w:customStyle="1" w:styleId="Default">
    <w:name w:val="Default"/>
    <w:pPr>
      <w:widowControl w:val="0"/>
      <w:autoSpaceDE w:val="0"/>
      <w:autoSpaceDN w:val="0"/>
      <w:adjustRightInd w:val="0"/>
    </w:pPr>
    <w:rPr>
      <w:rFonts w:ascii="Sim Sun" w:eastAsia="Sim Sun" w:hAnsi="Times New Roman"/>
      <w:color w:val="000000"/>
      <w:sz w:val="24"/>
    </w:rPr>
  </w:style>
  <w:style w:type="paragraph" w:customStyle="1" w:styleId="HeaderInfo">
    <w:name w:val="HeaderInfo"/>
    <w:basedOn w:val="a"/>
    <w:pPr>
      <w:widowControl/>
      <w:tabs>
        <w:tab w:val="left" w:pos="720"/>
        <w:tab w:val="left" w:pos="6624"/>
      </w:tabs>
      <w:jc w:val="left"/>
    </w:pPr>
    <w:rPr>
      <w:kern w:val="0"/>
      <w:sz w:val="24"/>
      <w:lang w:eastAsia="en-US"/>
    </w:rPr>
  </w:style>
  <w:style w:type="paragraph" w:customStyle="1" w:styleId="CM81">
    <w:name w:val="CM81"/>
    <w:basedOn w:val="Default"/>
    <w:next w:val="Default"/>
    <w:qFormat/>
    <w:pPr>
      <w:spacing w:after="268"/>
    </w:pPr>
    <w:rPr>
      <w:rFonts w:ascii="KBBIFM+SimSun+1" w:eastAsia="KBBIFM+SimSun+1"/>
      <w:color w:val="auto"/>
      <w:szCs w:val="24"/>
    </w:rPr>
  </w:style>
  <w:style w:type="paragraph" w:customStyle="1" w:styleId="CharCharCharChar">
    <w:name w:val="Char Char Char Char"/>
    <w:basedOn w:val="a"/>
    <w:next w:val="a"/>
    <w:qFormat/>
    <w:pPr>
      <w:widowControl/>
      <w:spacing w:before="120" w:after="120"/>
      <w:jc w:val="left"/>
    </w:pPr>
    <w:rPr>
      <w:rFonts w:ascii="Verdana" w:eastAsia="Batang" w:hAnsi="Verdana"/>
      <w:kern w:val="0"/>
      <w:sz w:val="18"/>
      <w:lang w:eastAsia="en-US"/>
    </w:rPr>
  </w:style>
  <w:style w:type="paragraph" w:customStyle="1" w:styleId="CharChar2CharCharCharChar">
    <w:name w:val="Char Char2 Char Char Char Char"/>
    <w:basedOn w:val="a"/>
    <w:qFormat/>
    <w:pPr>
      <w:widowControl/>
      <w:jc w:val="left"/>
    </w:pPr>
  </w:style>
  <w:style w:type="paragraph" w:customStyle="1" w:styleId="TOC1">
    <w:name w:val="TOC 标题1"/>
    <w:basedOn w:val="1"/>
    <w:next w:val="a"/>
    <w:qFormat/>
    <w:pPr>
      <w:keepLines/>
      <w:widowControl/>
      <w:spacing w:before="480" w:line="276" w:lineRule="auto"/>
      <w:jc w:val="left"/>
      <w:outlineLvl w:val="9"/>
    </w:pPr>
    <w:rPr>
      <w:rFonts w:ascii="Cambria" w:hAnsi="Cambria"/>
      <w:bCs/>
      <w:color w:val="365F91"/>
      <w:kern w:val="0"/>
      <w:sz w:val="28"/>
      <w:szCs w:val="28"/>
    </w:rPr>
  </w:style>
  <w:style w:type="paragraph" w:customStyle="1" w:styleId="11">
    <w:name w:val="列出段落1"/>
    <w:basedOn w:val="a"/>
    <w:qFormat/>
    <w:pPr>
      <w:ind w:firstLineChars="200" w:firstLine="420"/>
    </w:pPr>
    <w:rPr>
      <w:szCs w:val="22"/>
    </w:rPr>
  </w:style>
  <w:style w:type="paragraph" w:customStyle="1" w:styleId="12">
    <w:name w:val="1"/>
    <w:basedOn w:val="a"/>
    <w:next w:val="a6"/>
    <w:rPr>
      <w:rFonts w:ascii="宋体" w:hAnsi="Courier New" w:cs="Courier New"/>
      <w:szCs w:val="21"/>
    </w:rPr>
  </w:style>
  <w:style w:type="paragraph" w:customStyle="1" w:styleId="CM84">
    <w:name w:val="CM84"/>
    <w:basedOn w:val="Default"/>
    <w:next w:val="Default"/>
    <w:qFormat/>
    <w:pPr>
      <w:spacing w:after="195"/>
    </w:pPr>
    <w:rPr>
      <w:rFonts w:ascii="KBBIFM+SimSun+1" w:eastAsia="KBBIFM+SimSun+1"/>
      <w:color w:val="auto"/>
      <w:szCs w:val="24"/>
    </w:rPr>
  </w:style>
  <w:style w:type="paragraph" w:customStyle="1" w:styleId="CM85">
    <w:name w:val="CM85"/>
    <w:basedOn w:val="Default"/>
    <w:next w:val="Default"/>
    <w:qFormat/>
    <w:pPr>
      <w:spacing w:after="55"/>
    </w:pPr>
    <w:rPr>
      <w:rFonts w:ascii="KBBIFM+SimSun+1" w:eastAsia="KBBIFM+SimSun+1"/>
      <w:color w:val="auto"/>
      <w:szCs w:val="24"/>
    </w:rPr>
  </w:style>
  <w:style w:type="paragraph" w:customStyle="1" w:styleId="CharChar">
    <w:name w:val="Char Char"/>
    <w:basedOn w:val="a"/>
    <w:qFormat/>
    <w:pPr>
      <w:widowControl/>
      <w:jc w:val="left"/>
    </w:pPr>
    <w:rPr>
      <w:kern w:val="0"/>
      <w:sz w:val="24"/>
      <w:szCs w:val="24"/>
      <w:lang w:val="pl-PL" w:eastAsia="pl-PL"/>
    </w:rPr>
  </w:style>
  <w:style w:type="paragraph" w:customStyle="1" w:styleId="CharChar2CharCharCharChar1">
    <w:name w:val="Char Char2 Char Char Char Char1"/>
    <w:basedOn w:val="a"/>
    <w:qFormat/>
    <w:pPr>
      <w:widowControl/>
      <w:jc w:val="left"/>
    </w:pPr>
  </w:style>
  <w:style w:type="paragraph" w:customStyle="1" w:styleId="BriefText">
    <w:name w:val="BriefText"/>
    <w:basedOn w:val="a"/>
    <w:pPr>
      <w:widowControl/>
      <w:spacing w:after="240"/>
      <w:jc w:val="left"/>
    </w:pPr>
    <w:rPr>
      <w:rFonts w:ascii="Arial Narrow" w:hAnsi="Arial Narrow"/>
      <w:kern w:val="0"/>
      <w:sz w:val="22"/>
      <w:lang w:val="de-DE" w:eastAsia="de-DE"/>
    </w:rPr>
  </w:style>
  <w:style w:type="paragraph" w:customStyle="1" w:styleId="TOC10">
    <w:name w:val="TOC 标题1"/>
    <w:basedOn w:val="1"/>
    <w:next w:val="a"/>
    <w:pPr>
      <w:keepLines/>
      <w:widowControl/>
      <w:spacing w:before="480" w:line="276" w:lineRule="auto"/>
      <w:jc w:val="left"/>
      <w:outlineLvl w:val="9"/>
    </w:pPr>
    <w:rPr>
      <w:rFonts w:ascii="Cambria" w:hAnsi="Cambria"/>
      <w:bCs/>
      <w:color w:val="365F91"/>
      <w:kern w:val="0"/>
      <w:sz w:val="28"/>
      <w:szCs w:val="28"/>
    </w:rPr>
  </w:style>
  <w:style w:type="paragraph" w:customStyle="1" w:styleId="CM6">
    <w:name w:val="CM6"/>
    <w:basedOn w:val="Default"/>
    <w:next w:val="Default"/>
    <w:pPr>
      <w:spacing w:line="340" w:lineRule="atLeast"/>
    </w:pPr>
    <w:rPr>
      <w:rFonts w:ascii="KBBIFM+SimSun+1" w:eastAsia="KBBIFM+SimSun+1"/>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5A75CF-5258-4968-ACAC-9A8067803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1161</Words>
  <Characters>6623</Characters>
  <Application>Microsoft Office Word</Application>
  <DocSecurity>0</DocSecurity>
  <Lines>55</Lines>
  <Paragraphs>15</Paragraphs>
  <ScaleCrop>false</ScaleCrop>
  <Company/>
  <LinksUpToDate>false</LinksUpToDate>
  <CharactersWithSpaces>7769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中华人民共和国海事局</dc:title>
  <dc:creator>fywang</dc:creator>
  <cp:lastModifiedBy>李路</cp:lastModifiedBy>
  <cp:revision>43</cp:revision>
  <cp:lastPrinted>2009-12-04T06:00:00Z</cp:lastPrinted>
  <dcterms:created xsi:type="dcterms:W3CDTF">2019-04-16T05:57:00Z</dcterms:created>
  <dcterms:modified xsi:type="dcterms:W3CDTF">2019-06-28T03:52:00Z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